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C728" w14:textId="77777777" w:rsidR="00155F62" w:rsidRPr="00866946" w:rsidRDefault="00155F62" w:rsidP="00155F62">
      <w:pPr>
        <w:pStyle w:val="2"/>
        <w:tabs>
          <w:tab w:val="left" w:pos="0"/>
        </w:tabs>
        <w:spacing w:before="57" w:after="57"/>
        <w:rPr>
          <w:lang w:val="el-GR"/>
        </w:rPr>
      </w:pPr>
      <w:bookmarkStart w:id="0" w:name="_Toc224133387"/>
      <w:r>
        <w:rPr>
          <w:lang w:val="el-GR"/>
        </w:rPr>
        <w:t>ΠΑΡΑΡΤΗΜΑ ΙΙΙ – Υπόδειγμα Οικονομικής Προσφοράς</w:t>
      </w:r>
      <w:bookmarkEnd w:id="0"/>
      <w:r>
        <w:rPr>
          <w:lang w:val="el-GR"/>
        </w:rPr>
        <w:t xml:space="preserve"> </w:t>
      </w:r>
    </w:p>
    <w:p w14:paraId="32EF2DF0" w14:textId="77777777" w:rsidR="00155F62" w:rsidRPr="00866946" w:rsidRDefault="00155F62" w:rsidP="00155F62">
      <w:pPr>
        <w:jc w:val="left"/>
        <w:rPr>
          <w:lang w:val="el-GR"/>
        </w:rPr>
      </w:pPr>
      <w:r>
        <w:rPr>
          <w:b/>
          <w:bCs/>
          <w:lang w:val="el-GR"/>
        </w:rPr>
        <w:t xml:space="preserve">Επωνυμία οικονομικού φορέα .......................................................................................... </w:t>
      </w:r>
    </w:p>
    <w:p w14:paraId="1CC212F3" w14:textId="77777777" w:rsidR="00155F62" w:rsidRPr="00866946" w:rsidRDefault="00155F62" w:rsidP="00155F62">
      <w:pPr>
        <w:tabs>
          <w:tab w:val="left" w:pos="750"/>
        </w:tabs>
        <w:jc w:val="left"/>
        <w:rPr>
          <w:lang w:val="el-GR"/>
        </w:rPr>
      </w:pPr>
      <w:r>
        <w:rPr>
          <w:lang w:val="el-GR"/>
        </w:rPr>
        <w:t xml:space="preserve">ΑΦΜ ........................................................ Δ.Ο.Υ. ................................................................................................ </w:t>
      </w:r>
    </w:p>
    <w:p w14:paraId="5C5DC80C" w14:textId="77777777" w:rsidR="00155F62" w:rsidRPr="00866946" w:rsidRDefault="00155F62" w:rsidP="00155F62">
      <w:pPr>
        <w:tabs>
          <w:tab w:val="left" w:pos="750"/>
        </w:tabs>
        <w:jc w:val="left"/>
        <w:rPr>
          <w:lang w:val="el-GR"/>
        </w:rPr>
      </w:pPr>
      <w:proofErr w:type="spellStart"/>
      <w:r>
        <w:rPr>
          <w:lang w:val="el-GR"/>
        </w:rPr>
        <w:t>Ταχ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Δνση</w:t>
      </w:r>
      <w:proofErr w:type="spellEnd"/>
      <w:r>
        <w:rPr>
          <w:lang w:val="el-GR"/>
        </w:rPr>
        <w:t xml:space="preserve"> .......................................................................................................….................................................</w:t>
      </w:r>
    </w:p>
    <w:p w14:paraId="14D0510C" w14:textId="77777777" w:rsidR="00155F62" w:rsidRPr="00866946" w:rsidRDefault="00155F62" w:rsidP="00155F62">
      <w:pPr>
        <w:jc w:val="left"/>
        <w:rPr>
          <w:lang w:val="el-GR"/>
        </w:rPr>
      </w:pP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>. ......................................................................................................................……………………………………….....</w:t>
      </w:r>
    </w:p>
    <w:p w14:paraId="16C2074A" w14:textId="77777777" w:rsidR="00155F62" w:rsidRPr="00866946" w:rsidRDefault="00155F62" w:rsidP="00155F62">
      <w:pPr>
        <w:jc w:val="left"/>
        <w:rPr>
          <w:lang w:val="el-GR"/>
        </w:rPr>
      </w:pPr>
      <w:proofErr w:type="gramStart"/>
      <w:r>
        <w:t>E</w:t>
      </w:r>
      <w:r>
        <w:rPr>
          <w:lang w:val="el-GR"/>
        </w:rPr>
        <w:t>-</w:t>
      </w:r>
      <w:r>
        <w:t>mail</w:t>
      </w:r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.................................................................................................................…………………………………….......</w:t>
      </w:r>
    </w:p>
    <w:p w14:paraId="2C9E51C3" w14:textId="77777777" w:rsidR="00155F62" w:rsidRDefault="00155F62" w:rsidP="00155F62">
      <w:pPr>
        <w:jc w:val="left"/>
      </w:pPr>
      <w:r>
        <w:rPr>
          <w:b/>
          <w:bCs/>
          <w:lang w:val="el-GR"/>
        </w:rPr>
        <w:t>ΤΜΗΜΑ Α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8"/>
        <w:gridCol w:w="1980"/>
        <w:gridCol w:w="1620"/>
        <w:gridCol w:w="2250"/>
        <w:gridCol w:w="1890"/>
      </w:tblGrid>
      <w:tr w:rsidR="00155F62" w14:paraId="418EF6C3" w14:textId="77777777" w:rsidTr="004F234C">
        <w:trPr>
          <w:cantSplit/>
          <w:trHeight w:val="432"/>
          <w:tblHeader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824D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Οχήματα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A35C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Διαμέτρημα ελαστικού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BCA9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A118" w14:textId="77777777" w:rsidR="00155F62" w:rsidRPr="00866946" w:rsidRDefault="00155F62" w:rsidP="004F234C">
            <w:pPr>
              <w:suppressAutoHyphens w:val="0"/>
              <w:autoSpaceDE w:val="0"/>
              <w:spacing w:after="0"/>
              <w:ind w:right="-104"/>
              <w:jc w:val="center"/>
              <w:rPr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Προσφερόμενη τιμή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μονάδος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,                 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val="el-GR" w:eastAsia="el-GR"/>
              </w:rPr>
              <w:t>(σετ ελαστικών για      έκαστο όχημα)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, 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                  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άνευ Φ.Π.Α. 24%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FFBE" w14:textId="77777777" w:rsidR="00155F62" w:rsidRPr="00866946" w:rsidRDefault="00155F62" w:rsidP="004F234C">
            <w:pPr>
              <w:suppressAutoHyphens w:val="0"/>
              <w:autoSpaceDE w:val="0"/>
              <w:spacing w:after="0"/>
              <w:ind w:right="-104"/>
              <w:jc w:val="center"/>
              <w:rPr>
                <w:lang w:val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Προσφερόμενη συνολική τιμή άνευ Φ.Π.Α.24%</w:t>
            </w:r>
          </w:p>
        </w:tc>
      </w:tr>
      <w:tr w:rsidR="00155F62" w14:paraId="57597C8D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F68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SUZUKI VITARA (9)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715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205/70/15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7359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0B8D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018E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6FE8ECC4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1081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SUZUKI VITARA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hybrid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 (2)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F231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215/55/17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06A8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877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8366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4C0745AB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2033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CITROEN SAXO (3)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E41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165/70/13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3267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7B80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E6B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7C2EF199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8245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FORD RANGER (3)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00B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245/70/16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4AB4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CAE3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24BB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759EC978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685A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DAIHATSU TERIOS (3)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2295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215/65/16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875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18A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C73A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21600C0E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FE49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SKODA ST.WAGON (3)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827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195/65/15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5DA4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55BD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28F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3A4CCA8A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4255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HYUNDAI H1(VAN) (2)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17F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205/70/15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007A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0BE9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96F9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5D943E41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E22E" w14:textId="77777777" w:rsidR="00155F62" w:rsidRDefault="00155F62" w:rsidP="004F234C">
            <w:pPr>
              <w:suppressAutoHyphens w:val="0"/>
              <w:autoSpaceDE w:val="0"/>
              <w:spacing w:after="0"/>
              <w:ind w:firstLine="3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SEAT IBIZA (8)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D495" w14:textId="77777777" w:rsidR="00155F62" w:rsidRDefault="00155F62" w:rsidP="004F234C">
            <w:pPr>
              <w:suppressAutoHyphens w:val="0"/>
              <w:autoSpaceDE w:val="0"/>
              <w:spacing w:after="0"/>
              <w:ind w:firstLine="3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185/60/15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11C1" w14:textId="77777777" w:rsidR="00155F62" w:rsidRDefault="00155F62" w:rsidP="004F234C">
            <w:pPr>
              <w:suppressAutoHyphens w:val="0"/>
              <w:autoSpaceDE w:val="0"/>
              <w:spacing w:after="0"/>
              <w:ind w:firstLine="3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C060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3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39C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3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6D09F03B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2180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CITROEN BERLINGO (1)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F5D3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165/65/14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70D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9E4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5432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3CF1FE0C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011E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RENAULT KANGOO (1)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B524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165/70/14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65F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7825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EEAC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4876744F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E9BA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PEUGEOT e-208 (13)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5678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195/55/16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0186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59E8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629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1F8E87E8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C422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NISSAN NAVARA (2)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020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205/80/16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B92B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960B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DB5F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54015155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9231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HYUNDAI ACCENT (1)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4382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175/70/13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A6AB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E328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6B17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5444EEBF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0D02" w14:textId="77777777" w:rsidR="00155F62" w:rsidRDefault="00155F62" w:rsidP="004F234C">
            <w:pPr>
              <w:suppressAutoHyphens w:val="0"/>
              <w:autoSpaceDE w:val="0"/>
              <w:spacing w:after="0"/>
              <w:ind w:hanging="7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OPEL COMBO (1)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EB7B" w14:textId="77777777" w:rsidR="00155F62" w:rsidRDefault="00155F62" w:rsidP="004F234C">
            <w:pPr>
              <w:suppressAutoHyphens w:val="0"/>
              <w:autoSpaceDE w:val="0"/>
              <w:spacing w:after="0"/>
              <w:ind w:hanging="7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205/60/16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9AC8" w14:textId="77777777" w:rsidR="00155F62" w:rsidRDefault="00155F62" w:rsidP="004F234C">
            <w:pPr>
              <w:suppressAutoHyphens w:val="0"/>
              <w:autoSpaceDE w:val="0"/>
              <w:spacing w:after="0"/>
              <w:ind w:hanging="7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E757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hanging="7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B1AB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hanging="7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1175CE40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F884" w14:textId="77777777" w:rsidR="00155F62" w:rsidRDefault="00155F62" w:rsidP="004F234C">
            <w:pPr>
              <w:suppressAutoHyphens w:val="0"/>
              <w:autoSpaceDE w:val="0"/>
              <w:spacing w:after="0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FORD RANGER RAPTOR (2)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C5B5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285/70/17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7E01" w14:textId="77777777" w:rsidR="00155F62" w:rsidRDefault="00155F62" w:rsidP="004F234C">
            <w:pPr>
              <w:suppressAutoHyphens w:val="0"/>
              <w:autoSpaceDE w:val="0"/>
              <w:spacing w:after="0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D09E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18BD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156B6AF3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A94" w14:textId="77777777" w:rsidR="00155F62" w:rsidRDefault="00155F62" w:rsidP="004F234C">
            <w:pPr>
              <w:suppressAutoHyphens w:val="0"/>
              <w:autoSpaceDE w:val="0"/>
              <w:spacing w:after="0"/>
              <w:ind w:hanging="5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MITSUBISHI YEN (1)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BD9" w14:textId="77777777" w:rsidR="00155F62" w:rsidRDefault="00155F62" w:rsidP="004F234C">
            <w:pPr>
              <w:suppressAutoHyphens w:val="0"/>
              <w:autoSpaceDE w:val="0"/>
              <w:spacing w:after="0"/>
              <w:ind w:hanging="11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205/80/16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A5E1" w14:textId="77777777" w:rsidR="00155F62" w:rsidRDefault="00155F62" w:rsidP="004F234C">
            <w:pPr>
              <w:suppressAutoHyphens w:val="0"/>
              <w:autoSpaceDE w:val="0"/>
              <w:spacing w:after="0"/>
              <w:ind w:hanging="11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7E9A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hanging="11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E04A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hanging="11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4E0C9D2B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ADB0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CITROEN (1)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28BA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195/70/15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6813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6829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BCC4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29F887ED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5F06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MITSUBISHI YEN(1)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524F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205/80/16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4E1A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3E7E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5C24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59372110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6770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left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TOYOTA HILUX(2)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1372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 xml:space="preserve">265/65/17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DB7F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843C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B742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684473B1" w14:textId="77777777" w:rsidTr="004F234C">
        <w:trPr>
          <w:trHeight w:val="432"/>
        </w:trPr>
        <w:tc>
          <w:tcPr>
            <w:tcW w:w="2718" w:type="dxa"/>
            <w:tcBorders>
              <w:top w:val="single" w:sz="4" w:space="0" w:color="000000"/>
            </w:tcBorders>
          </w:tcPr>
          <w:p w14:paraId="32FC4498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12E056A2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right w:val="single" w:sz="4" w:space="0" w:color="000000"/>
            </w:tcBorders>
          </w:tcPr>
          <w:p w14:paraId="43684F68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185C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Σύνολο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3128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7C81B830" w14:textId="77777777" w:rsidTr="004F234C">
        <w:trPr>
          <w:trHeight w:val="432"/>
        </w:trPr>
        <w:tc>
          <w:tcPr>
            <w:tcW w:w="2718" w:type="dxa"/>
          </w:tcPr>
          <w:p w14:paraId="251734EE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80" w:type="dxa"/>
          </w:tcPr>
          <w:p w14:paraId="065649F5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375FF806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C49C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Φ.Π.Α.24%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8AFC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155F62" w14:paraId="77E7C8D2" w14:textId="77777777" w:rsidTr="004F234C">
        <w:trPr>
          <w:trHeight w:val="432"/>
        </w:trPr>
        <w:tc>
          <w:tcPr>
            <w:tcW w:w="2718" w:type="dxa"/>
          </w:tcPr>
          <w:p w14:paraId="1784170E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left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80" w:type="dxa"/>
          </w:tcPr>
          <w:p w14:paraId="41753340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483BFCCF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73E1" w14:textId="77777777" w:rsidR="00155F62" w:rsidRDefault="00155F62" w:rsidP="004F234C">
            <w:pPr>
              <w:suppressAutoHyphens w:val="0"/>
              <w:autoSpaceDE w:val="0"/>
              <w:spacing w:after="0"/>
              <w:ind w:firstLine="6"/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  <w:t>Γενικό Σύνολο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610C" w14:textId="77777777" w:rsidR="00155F62" w:rsidRDefault="00155F62" w:rsidP="004F234C">
            <w:pPr>
              <w:suppressAutoHyphens w:val="0"/>
              <w:autoSpaceDE w:val="0"/>
              <w:snapToGrid w:val="0"/>
              <w:spacing w:after="0"/>
              <w:ind w:firstLine="6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78C49463" w14:textId="77777777" w:rsidR="00155F62" w:rsidRDefault="00155F62" w:rsidP="00155F62">
      <w:pPr>
        <w:jc w:val="left"/>
      </w:pPr>
      <w:r>
        <w:rPr>
          <w:b/>
          <w:bCs/>
          <w:lang w:val="el-GR"/>
        </w:rPr>
        <w:lastRenderedPageBreak/>
        <w:t>ΤΜΗΜΑ Β</w:t>
      </w:r>
    </w:p>
    <w:p w14:paraId="74C13EAD" w14:textId="77777777" w:rsidR="00155F62" w:rsidRDefault="00155F62" w:rsidP="00155F62">
      <w:pPr>
        <w:jc w:val="left"/>
      </w:pPr>
      <w:proofErr w:type="spellStart"/>
      <w:r>
        <w:t>Προμήθει</w:t>
      </w:r>
      <w:proofErr w:type="spellEnd"/>
      <w:r>
        <w:t xml:space="preserve">α και </w:t>
      </w:r>
      <w:proofErr w:type="spellStart"/>
      <w:r>
        <w:t>Το</w:t>
      </w:r>
      <w:proofErr w:type="spellEnd"/>
      <w:r>
        <w:t>ποθέτηση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2488"/>
        <w:gridCol w:w="1980"/>
        <w:gridCol w:w="1440"/>
        <w:gridCol w:w="1647"/>
        <w:gridCol w:w="1647"/>
      </w:tblGrid>
      <w:tr w:rsidR="00155F62" w:rsidRPr="00866946" w14:paraId="2ECB92C3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6F61" w14:textId="77777777" w:rsidR="00155F62" w:rsidRDefault="00155F62" w:rsidP="004F234C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B1E1" w14:textId="77777777" w:rsidR="00155F62" w:rsidRDefault="00155F62" w:rsidP="004F234C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ΕΙΔΟΣ ΜΗΧΑΝΗΜΑΤΟΣ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F62E" w14:textId="77777777" w:rsidR="00155F62" w:rsidRDefault="00155F62" w:rsidP="004F234C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ΔΙΑΣΤΑΣΕΙΣ ΕΛΑΣΤΙΚΩΝ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CB3" w14:textId="77777777" w:rsidR="00155F62" w:rsidRDefault="00155F62" w:rsidP="004F234C">
            <w:pPr>
              <w:jc w:val="center"/>
            </w:pPr>
            <w:proofErr w:type="spellStart"/>
            <w:r>
              <w:rPr>
                <w:b/>
                <w:bCs/>
              </w:rPr>
              <w:t>Ποσότητ</w:t>
            </w:r>
            <w:proofErr w:type="spellEnd"/>
            <w:r>
              <w:rPr>
                <w:b/>
                <w:bCs/>
              </w:rPr>
              <w:t>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DEA3" w14:textId="77777777" w:rsidR="00155F62" w:rsidRPr="00866946" w:rsidRDefault="00155F62" w:rsidP="004F234C">
            <w:pPr>
              <w:jc w:val="center"/>
              <w:rPr>
                <w:lang w:val="el-GR"/>
              </w:rPr>
            </w:pPr>
            <w:r>
              <w:rPr>
                <w:b/>
                <w:bCs/>
                <w:lang w:val="el-GR"/>
              </w:rPr>
              <w:t xml:space="preserve">Προσφερόμενη τιμή </w:t>
            </w:r>
            <w:proofErr w:type="spellStart"/>
            <w:r>
              <w:rPr>
                <w:b/>
                <w:bCs/>
                <w:lang w:val="el-GR"/>
              </w:rPr>
              <w:t>μονάδος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el-GR"/>
              </w:rPr>
              <w:t>(εκάστου ελαστικού)</w:t>
            </w:r>
            <w:r>
              <w:rPr>
                <w:b/>
                <w:bCs/>
                <w:lang w:val="el-GR"/>
              </w:rPr>
              <w:t xml:space="preserve">  άνευ Φ.Π.Α. 24%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E45D" w14:textId="77777777" w:rsidR="00155F62" w:rsidRPr="00866946" w:rsidRDefault="00155F62" w:rsidP="004F234C">
            <w:pPr>
              <w:jc w:val="center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Προσφερόμενη συνολική τιμή άνευ Φ.Π.Α.24%</w:t>
            </w:r>
          </w:p>
        </w:tc>
      </w:tr>
      <w:tr w:rsidR="00155F62" w14:paraId="726789AE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078C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755B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ΙΣΟΠΕΔΩΤΗΣ ΗΒΜ-NOBAS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E253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1400-24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61D3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7CB1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679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76CAD8A6" w14:textId="77777777" w:rsidTr="004F234C">
        <w:trPr>
          <w:trHeight w:val="49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BD5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7B04" w14:textId="77777777" w:rsidR="00155F62" w:rsidRDefault="00155F62" w:rsidP="004F234C">
            <w:pPr>
              <w:spacing w:line="360" w:lineRule="auto"/>
              <w:jc w:val="left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ΕΚΣΚΑΦΕΑΣ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ΦΟΡΤΩΤΗΣ (ΠΙΣΩ ΤΡΟΧΟΙ)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2751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125/80/18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041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F6F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7CA7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5FBDF45A" w14:textId="77777777" w:rsidTr="004F234C">
        <w:trPr>
          <w:trHeight w:val="4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4B2B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9BF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ΕΚΣΚΑΦΕΑΣΦΟΡΤΩΤΗΣ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(ΜΠΡΟΣΤΑ ΤΡΟΧΟΙ)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4447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18.4/26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2BF0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6F5A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AF61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530CFFD0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11EA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0317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ΦΟΡΤΩΤΗΣ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7555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20.5/25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E78A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72AC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0CA6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</w:p>
        </w:tc>
      </w:tr>
      <w:tr w:rsidR="00155F62" w14:paraId="53191E5B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C1A7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FD83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ΔΙΑΓΡΑΜΜΙΣΤΙΚΟ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35E6" w14:textId="77777777" w:rsidR="00155F62" w:rsidRDefault="00155F62" w:rsidP="004F234C">
            <w:pPr>
              <w:tabs>
                <w:tab w:val="left" w:pos="990"/>
              </w:tabs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205/75/R17,5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91F2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BF25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3D5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45521F3A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69F2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1713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ΕΚΧΙΟΝΙΣΤΙΚΑ UNIMOG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E32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365/8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/R20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4D27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AB28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FD23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000574FA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C30B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6811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ΣΑΡΩΘΡΟ IVECO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43B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11R22,5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BB9F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964E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1C7A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50A75EE0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49A6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534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ΦΟΡΤΩΤΗΣ (FOREDIL)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8B42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175/R25(XTL)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5E75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9587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2E0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7CB3D550" w14:textId="77777777" w:rsidTr="004F234C">
        <w:trPr>
          <w:trHeight w:val="42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88D3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CB23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ΠΟΛΥΜΗΧΑΝΗΜΑ(FOREDIL)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D84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405/70-24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F2F8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C446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8366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3E70551C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689C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D69A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ΦΟΡΤΗΓΟ IVECO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B90C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13R/22,5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D8CD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0956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26B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3939FE14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DC86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FA36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ΦΟΡΤΗΓΟ MERCENTES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DB6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R13/22,5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07CB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1E7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7583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2A55FCCF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16CB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0ED7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ΤΡΑΚΤΟΡΑΣ SCANIA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FE36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R450 315/70/22,5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341F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6AF8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8089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0CD5064B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6066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02AB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ΦΟΡΤΗΓΑΚΙ NISSAN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3D41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185/75/16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A601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4177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488D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2DBA9B40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2025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0E6C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ΚΛΑΡΚ (ΠΙΣΩ ΤΡΟΧΟΙ)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1D0D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(250-15)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5111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CEBF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97E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7994E544" w14:textId="77777777" w:rsidTr="004F234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9F1E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3CEF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ΚΛΑΡΚ (ΜΠΡΟΣΤΑ ΤΡΟΧΟΙ)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5A30" w14:textId="77777777" w:rsidR="00155F62" w:rsidRDefault="00155F62" w:rsidP="004F234C">
            <w:pPr>
              <w:spacing w:line="360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2/C-80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DA93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BE6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FDE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55F62" w14:paraId="7C41C92B" w14:textId="77777777" w:rsidTr="004F234C">
        <w:tc>
          <w:tcPr>
            <w:tcW w:w="642" w:type="dxa"/>
            <w:tcBorders>
              <w:top w:val="single" w:sz="4" w:space="0" w:color="000000"/>
            </w:tcBorders>
            <w:vAlign w:val="center"/>
          </w:tcPr>
          <w:p w14:paraId="602C57F0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0"/>
            </w:tcBorders>
            <w:vAlign w:val="center"/>
          </w:tcPr>
          <w:p w14:paraId="2036844E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667E7050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A78DF3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5170" w14:textId="77777777" w:rsidR="00155F62" w:rsidRDefault="00155F62" w:rsidP="004F234C">
            <w:pPr>
              <w:spacing w:line="360" w:lineRule="auto"/>
              <w:jc w:val="center"/>
            </w:pPr>
            <w:proofErr w:type="spellStart"/>
            <w:r>
              <w:rPr>
                <w:b/>
                <w:bCs/>
              </w:rPr>
              <w:t>Σύνολο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E4F7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5F62" w14:paraId="18A05485" w14:textId="77777777" w:rsidTr="004F234C">
        <w:tc>
          <w:tcPr>
            <w:tcW w:w="642" w:type="dxa"/>
            <w:vAlign w:val="center"/>
          </w:tcPr>
          <w:p w14:paraId="02CF76FA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Align w:val="center"/>
          </w:tcPr>
          <w:p w14:paraId="6C140E23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86F5332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41D78718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8D12" w14:textId="77777777" w:rsidR="00155F62" w:rsidRDefault="00155F62" w:rsidP="004F234C">
            <w:pPr>
              <w:spacing w:line="360" w:lineRule="auto"/>
              <w:jc w:val="center"/>
            </w:pPr>
            <w:r>
              <w:rPr>
                <w:b/>
                <w:bCs/>
              </w:rPr>
              <w:t>Φ.Π.Α.24%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ADD9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5F62" w14:paraId="14D5E1EA" w14:textId="77777777" w:rsidTr="004F234C">
        <w:tc>
          <w:tcPr>
            <w:tcW w:w="642" w:type="dxa"/>
            <w:vAlign w:val="center"/>
          </w:tcPr>
          <w:p w14:paraId="59D7415D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Align w:val="center"/>
          </w:tcPr>
          <w:p w14:paraId="46D6E5A2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8E17F7D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4CBE27D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033FE0C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A65E6A3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1F37ED4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5555006" w14:textId="77777777" w:rsidR="00155F62" w:rsidRDefault="00155F62" w:rsidP="004F234C">
            <w:pPr>
              <w:snapToGrid w:val="0"/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14EBDB30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E38" w14:textId="77777777" w:rsidR="00155F62" w:rsidRDefault="00155F62" w:rsidP="004F234C">
            <w:pPr>
              <w:spacing w:line="360" w:lineRule="auto"/>
              <w:jc w:val="center"/>
            </w:pPr>
            <w:proofErr w:type="spellStart"/>
            <w:r>
              <w:rPr>
                <w:b/>
                <w:bCs/>
              </w:rPr>
              <w:t>Γενικό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Σύνολο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3382" w14:textId="77777777" w:rsidR="00155F62" w:rsidRDefault="00155F62" w:rsidP="004F234C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C487FC2" w14:textId="77777777" w:rsidR="00155F62" w:rsidRDefault="00155F62" w:rsidP="00155F62">
      <w:pPr>
        <w:jc w:val="left"/>
        <w:rPr>
          <w:b/>
          <w:bCs/>
          <w:u w:val="single"/>
          <w:lang w:val="el-GR"/>
        </w:rPr>
      </w:pPr>
    </w:p>
    <w:p w14:paraId="61DF2C16" w14:textId="77777777" w:rsidR="00155F62" w:rsidRPr="00A673F8" w:rsidRDefault="00155F62" w:rsidP="00155F62">
      <w:pPr>
        <w:jc w:val="left"/>
        <w:rPr>
          <w:rStyle w:val="80"/>
          <w:rFonts w:eastAsia="Courier New" w:cs="Tahoma"/>
          <w:b/>
          <w:bCs/>
          <w:szCs w:val="22"/>
          <w:lang w:val="el-GR" w:eastAsia="el-GR"/>
        </w:rPr>
      </w:pPr>
      <w:r w:rsidRPr="00A673F8">
        <w:rPr>
          <w:rStyle w:val="80"/>
          <w:rFonts w:eastAsia="Courier New" w:cs="Tahoma"/>
          <w:b/>
          <w:bCs/>
          <w:szCs w:val="22"/>
          <w:lang w:eastAsia="el-GR"/>
        </w:rPr>
        <w:t>Σ</w:t>
      </w:r>
      <w:proofErr w:type="spellStart"/>
      <w:r w:rsidRPr="00A673F8">
        <w:rPr>
          <w:rStyle w:val="80"/>
          <w:rFonts w:eastAsia="Courier New" w:cs="Tahoma"/>
          <w:b/>
          <w:bCs/>
          <w:szCs w:val="22"/>
          <w:lang w:val="el-GR" w:eastAsia="el-GR"/>
        </w:rPr>
        <w:t>υντήρηση</w:t>
      </w:r>
      <w:proofErr w:type="spellEnd"/>
      <w:r w:rsidRPr="00A673F8">
        <w:rPr>
          <w:rStyle w:val="80"/>
          <w:rFonts w:eastAsia="Courier New" w:cs="Tahoma"/>
          <w:b/>
          <w:bCs/>
          <w:szCs w:val="22"/>
          <w:lang w:val="el-GR" w:eastAsia="el-GR"/>
        </w:rPr>
        <w:t xml:space="preserve"> 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040"/>
        <w:gridCol w:w="3060"/>
        <w:gridCol w:w="1710"/>
      </w:tblGrid>
      <w:tr w:rsidR="00155F62" w:rsidRPr="00A673F8" w14:paraId="4C10E2C6" w14:textId="77777777" w:rsidTr="004F234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37A3" w14:textId="77777777" w:rsidR="00155F62" w:rsidRPr="00A673F8" w:rsidRDefault="00155F62" w:rsidP="004F234C">
            <w:pPr>
              <w:jc w:val="center"/>
              <w:rPr>
                <w:rStyle w:val="80"/>
                <w:rFonts w:eastAsia="Courier New" w:cs="Tahoma"/>
                <w:b/>
                <w:bCs/>
                <w:szCs w:val="22"/>
                <w:lang w:eastAsia="el-GR"/>
              </w:rPr>
            </w:pPr>
            <w:r w:rsidRPr="00A673F8">
              <w:rPr>
                <w:rStyle w:val="80"/>
                <w:rFonts w:eastAsia="Courier New"/>
                <w:b/>
                <w:bCs/>
                <w:szCs w:val="22"/>
                <w:lang w:eastAsia="el-GR"/>
              </w:rPr>
              <w:t>Υπ</w:t>
            </w:r>
            <w:proofErr w:type="spellStart"/>
            <w:r w:rsidRPr="00A673F8">
              <w:rPr>
                <w:rStyle w:val="80"/>
                <w:rFonts w:eastAsia="Courier New"/>
                <w:b/>
                <w:bCs/>
                <w:szCs w:val="22"/>
                <w:lang w:eastAsia="el-GR"/>
              </w:rPr>
              <w:t>ηρεσί</w:t>
            </w:r>
            <w:proofErr w:type="spellEnd"/>
            <w:r w:rsidRPr="00A673F8">
              <w:rPr>
                <w:rStyle w:val="80"/>
                <w:rFonts w:eastAsia="Courier New"/>
                <w:b/>
                <w:bCs/>
                <w:szCs w:val="22"/>
                <w:lang w:eastAsia="el-GR"/>
              </w:rPr>
              <w:t>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42CE" w14:textId="77777777" w:rsidR="00155F62" w:rsidRPr="00A673F8" w:rsidRDefault="00155F62" w:rsidP="004F234C">
            <w:pPr>
              <w:jc w:val="center"/>
              <w:rPr>
                <w:rStyle w:val="80"/>
                <w:rFonts w:eastAsia="Courier New" w:cs="Tahoma"/>
                <w:b/>
                <w:bCs/>
                <w:szCs w:val="22"/>
                <w:lang w:eastAsia="el-GR"/>
              </w:rPr>
            </w:pPr>
            <w:proofErr w:type="spellStart"/>
            <w:r w:rsidRPr="00A673F8">
              <w:rPr>
                <w:rStyle w:val="80"/>
                <w:rFonts w:eastAsia="Courier New"/>
                <w:b/>
                <w:bCs/>
                <w:szCs w:val="22"/>
                <w:lang w:eastAsia="el-GR"/>
              </w:rPr>
              <w:t>Μονάδ</w:t>
            </w:r>
            <w:proofErr w:type="spellEnd"/>
            <w:r w:rsidRPr="00A673F8">
              <w:rPr>
                <w:rStyle w:val="80"/>
                <w:rFonts w:eastAsia="Courier New"/>
                <w:b/>
                <w:bCs/>
                <w:szCs w:val="22"/>
                <w:lang w:eastAsia="el-GR"/>
              </w:rPr>
              <w:t>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A377" w14:textId="77777777" w:rsidR="00155F62" w:rsidRPr="00155F62" w:rsidRDefault="00155F62" w:rsidP="004F234C">
            <w:pPr>
              <w:jc w:val="center"/>
              <w:rPr>
                <w:rStyle w:val="80"/>
                <w:rFonts w:eastAsia="Courier New" w:cs="Tahoma"/>
                <w:b/>
                <w:bCs/>
                <w:szCs w:val="22"/>
                <w:lang w:val="el-GR" w:eastAsia="el-GR"/>
              </w:rPr>
            </w:pPr>
            <w:r w:rsidRPr="00155F62">
              <w:rPr>
                <w:rStyle w:val="80"/>
                <w:rFonts w:eastAsia="Courier New"/>
                <w:b/>
                <w:bCs/>
                <w:szCs w:val="22"/>
                <w:lang w:val="el-GR" w:eastAsia="el-GR"/>
              </w:rPr>
              <w:t xml:space="preserve">Προσφερόμενη τιμή </w:t>
            </w:r>
            <w:proofErr w:type="spellStart"/>
            <w:r w:rsidRPr="00155F62">
              <w:rPr>
                <w:rStyle w:val="80"/>
                <w:rFonts w:eastAsia="Courier New"/>
                <w:b/>
                <w:bCs/>
                <w:szCs w:val="22"/>
                <w:lang w:val="el-GR" w:eastAsia="el-GR"/>
              </w:rPr>
              <w:t>μονάδος</w:t>
            </w:r>
            <w:proofErr w:type="spellEnd"/>
            <w:r w:rsidRPr="00155F62">
              <w:rPr>
                <w:rStyle w:val="80"/>
                <w:rFonts w:eastAsia="Courier New"/>
                <w:b/>
                <w:bCs/>
                <w:szCs w:val="22"/>
                <w:lang w:val="el-GR" w:eastAsia="el-GR"/>
              </w:rPr>
              <w:t xml:space="preserve">  (ώρα) άνευ Φ.Π.Α. 24%</w:t>
            </w:r>
          </w:p>
        </w:tc>
      </w:tr>
      <w:tr w:rsidR="00155F62" w:rsidRPr="00A673F8" w14:paraId="329EABDD" w14:textId="77777777" w:rsidTr="004F234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97E7" w14:textId="77777777" w:rsidR="00155F62" w:rsidRPr="00155F62" w:rsidRDefault="00155F62" w:rsidP="004F234C">
            <w:pPr>
              <w:jc w:val="left"/>
              <w:rPr>
                <w:rStyle w:val="80"/>
                <w:rFonts w:eastAsia="Courier New" w:cs="Tahoma"/>
                <w:szCs w:val="22"/>
                <w:lang w:val="el-GR" w:eastAsia="el-GR"/>
              </w:rPr>
            </w:pPr>
            <w:r w:rsidRPr="00155F62">
              <w:rPr>
                <w:rStyle w:val="80"/>
                <w:rFonts w:eastAsia="Courier New"/>
                <w:szCs w:val="22"/>
                <w:lang w:val="el-GR" w:eastAsia="el-GR"/>
              </w:rPr>
              <w:t>Συντήρηση ελαστικών Μηχανημάτων Έργου και φορτηγών με τη χρήση κινητής μονάδας, η οποία έχει τη δυνατότητα να μεταβαίνει άμεσα στον χώρο, όπου  υπάρχει ανάγκη.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47D2" w14:textId="77777777" w:rsidR="00155F62" w:rsidRPr="00A673F8" w:rsidRDefault="00155F62" w:rsidP="004F234C">
            <w:pPr>
              <w:jc w:val="left"/>
              <w:rPr>
                <w:rStyle w:val="80"/>
                <w:rFonts w:eastAsia="Courier New" w:cs="Tahoma"/>
                <w:szCs w:val="22"/>
                <w:lang w:eastAsia="el-GR"/>
              </w:rPr>
            </w:pPr>
            <w:proofErr w:type="spellStart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>Μονάδ</w:t>
            </w:r>
            <w:proofErr w:type="spellEnd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 xml:space="preserve">α </w:t>
            </w:r>
            <w:proofErr w:type="spellStart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>μέτρησης</w:t>
            </w:r>
            <w:proofErr w:type="spellEnd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 xml:space="preserve"> </w:t>
            </w:r>
            <w:proofErr w:type="spellStart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>είν</w:t>
            </w:r>
            <w:proofErr w:type="spellEnd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 xml:space="preserve">αι η </w:t>
            </w:r>
            <w:proofErr w:type="spellStart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>ώρ</w:t>
            </w:r>
            <w:proofErr w:type="spellEnd"/>
            <w:r w:rsidRPr="00A673F8">
              <w:rPr>
                <w:rStyle w:val="80"/>
                <w:rFonts w:eastAsia="Courier New"/>
                <w:szCs w:val="22"/>
                <w:lang w:eastAsia="el-GR"/>
              </w:rPr>
              <w:t>α</w:t>
            </w:r>
          </w:p>
          <w:p w14:paraId="6DF80107" w14:textId="77777777" w:rsidR="00155F62" w:rsidRPr="00A673F8" w:rsidRDefault="00155F62" w:rsidP="004F234C">
            <w:pPr>
              <w:jc w:val="left"/>
              <w:rPr>
                <w:rStyle w:val="80"/>
                <w:rFonts w:eastAsia="Courier New"/>
                <w:szCs w:val="22"/>
                <w:lang w:eastAsia="el-GR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5D28" w14:textId="77777777" w:rsidR="00155F62" w:rsidRPr="00A673F8" w:rsidRDefault="00155F62" w:rsidP="004F234C">
            <w:pPr>
              <w:snapToGrid w:val="0"/>
              <w:jc w:val="left"/>
              <w:rPr>
                <w:rStyle w:val="80"/>
                <w:rFonts w:eastAsia="Courier New"/>
                <w:szCs w:val="22"/>
                <w:lang w:eastAsia="el-GR"/>
              </w:rPr>
            </w:pPr>
          </w:p>
        </w:tc>
      </w:tr>
      <w:tr w:rsidR="00155F62" w:rsidRPr="00A673F8" w14:paraId="2A190DEB" w14:textId="77777777" w:rsidTr="004F234C">
        <w:trPr>
          <w:trHeight w:val="266"/>
        </w:trPr>
        <w:tc>
          <w:tcPr>
            <w:tcW w:w="50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C33F915" w14:textId="77777777" w:rsidR="00155F62" w:rsidRPr="00A673F8" w:rsidRDefault="00155F62" w:rsidP="004F234C">
            <w:pPr>
              <w:jc w:val="left"/>
              <w:rPr>
                <w:rStyle w:val="80"/>
                <w:rFonts w:eastAsia="Courier New"/>
                <w:szCs w:val="22"/>
                <w:lang w:eastAsia="el-G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4C28" w14:textId="77777777" w:rsidR="00155F62" w:rsidRPr="00A673F8" w:rsidRDefault="00155F62" w:rsidP="004F234C">
            <w:pPr>
              <w:jc w:val="left"/>
              <w:rPr>
                <w:rStyle w:val="80"/>
                <w:rFonts w:eastAsia="Courier New" w:cs="Tahoma"/>
                <w:szCs w:val="22"/>
                <w:lang w:eastAsia="el-GR"/>
              </w:rPr>
            </w:pPr>
            <w:r w:rsidRPr="00A673F8">
              <w:rPr>
                <w:rStyle w:val="80"/>
                <w:rFonts w:eastAsia="Courier New"/>
                <w:szCs w:val="22"/>
                <w:lang w:eastAsia="el-GR"/>
              </w:rPr>
              <w:t>Φ.Π.Α. 24%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76D9" w14:textId="77777777" w:rsidR="00155F62" w:rsidRPr="00A673F8" w:rsidRDefault="00155F62" w:rsidP="004F234C">
            <w:pPr>
              <w:jc w:val="left"/>
              <w:rPr>
                <w:rStyle w:val="80"/>
                <w:rFonts w:eastAsia="Courier New"/>
                <w:szCs w:val="22"/>
                <w:lang w:eastAsia="el-GR"/>
              </w:rPr>
            </w:pPr>
          </w:p>
        </w:tc>
      </w:tr>
      <w:tr w:rsidR="00155F62" w14:paraId="09CB14DF" w14:textId="77777777" w:rsidTr="004F234C">
        <w:trPr>
          <w:trHeight w:val="608"/>
        </w:trPr>
        <w:tc>
          <w:tcPr>
            <w:tcW w:w="5040" w:type="dxa"/>
            <w:tcBorders>
              <w:right w:val="single" w:sz="4" w:space="0" w:color="000000"/>
            </w:tcBorders>
            <w:vAlign w:val="center"/>
          </w:tcPr>
          <w:p w14:paraId="1E37B4DC" w14:textId="77777777" w:rsidR="00155F62" w:rsidRPr="00A673F8" w:rsidRDefault="00155F62" w:rsidP="004F234C">
            <w:pPr>
              <w:jc w:val="left"/>
              <w:rPr>
                <w:rStyle w:val="80"/>
                <w:rFonts w:eastAsia="Courier New"/>
                <w:szCs w:val="22"/>
                <w:lang w:eastAsia="el-G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1025" w14:textId="77777777" w:rsidR="00155F62" w:rsidRPr="00155F62" w:rsidRDefault="00155F62" w:rsidP="004F234C">
            <w:pPr>
              <w:jc w:val="left"/>
              <w:rPr>
                <w:rStyle w:val="80"/>
                <w:rFonts w:eastAsia="Courier New" w:cs="Tahoma"/>
                <w:szCs w:val="22"/>
                <w:lang w:val="el-GR" w:eastAsia="el-GR"/>
              </w:rPr>
            </w:pPr>
            <w:r w:rsidRPr="00155F62">
              <w:rPr>
                <w:rStyle w:val="80"/>
                <w:rFonts w:eastAsia="Courier New"/>
                <w:szCs w:val="22"/>
                <w:lang w:val="el-GR" w:eastAsia="el-GR"/>
              </w:rPr>
              <w:t xml:space="preserve">Προσφερόμενη τιμή </w:t>
            </w:r>
            <w:proofErr w:type="spellStart"/>
            <w:r w:rsidRPr="00155F62">
              <w:rPr>
                <w:rStyle w:val="80"/>
                <w:rFonts w:eastAsia="Courier New"/>
                <w:szCs w:val="22"/>
                <w:lang w:val="el-GR" w:eastAsia="el-GR"/>
              </w:rPr>
              <w:t>μονάδος</w:t>
            </w:r>
            <w:proofErr w:type="spellEnd"/>
            <w:r w:rsidRPr="00155F62">
              <w:rPr>
                <w:rStyle w:val="80"/>
                <w:rFonts w:eastAsia="Courier New"/>
                <w:szCs w:val="22"/>
                <w:lang w:val="el-GR" w:eastAsia="el-GR"/>
              </w:rPr>
              <w:t xml:space="preserve">  (ώρα) με Φ.Π.Α. 24%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4C6E" w14:textId="77777777" w:rsidR="00155F62" w:rsidRPr="00155F62" w:rsidRDefault="00155F62" w:rsidP="004F234C">
            <w:pPr>
              <w:jc w:val="left"/>
              <w:rPr>
                <w:rStyle w:val="80"/>
                <w:rFonts w:eastAsia="Courier New"/>
                <w:szCs w:val="22"/>
                <w:lang w:val="el-GR" w:eastAsia="el-GR"/>
              </w:rPr>
            </w:pPr>
          </w:p>
        </w:tc>
      </w:tr>
    </w:tbl>
    <w:p w14:paraId="4EEC5A9F" w14:textId="77777777" w:rsidR="00155F62" w:rsidRDefault="00155F62" w:rsidP="00155F62">
      <w:pPr>
        <w:jc w:val="left"/>
        <w:rPr>
          <w:shd w:val="clear" w:color="auto" w:fill="FFFF00"/>
          <w:lang w:val="el-GR"/>
        </w:rPr>
      </w:pPr>
    </w:p>
    <w:p w14:paraId="5C5D54A9" w14:textId="77777777" w:rsidR="00155F62" w:rsidRDefault="00155F62" w:rsidP="00155F62">
      <w:pPr>
        <w:jc w:val="left"/>
        <w:rPr>
          <w:highlight w:val="yellow"/>
          <w:lang w:val="el-GR"/>
        </w:rPr>
      </w:pPr>
    </w:p>
    <w:p w14:paraId="0385BB81" w14:textId="535A1A5A" w:rsidR="00155F62" w:rsidRDefault="00155F62" w:rsidP="00155F62">
      <w:pPr>
        <w:jc w:val="left"/>
        <w:rPr>
          <w:highlight w:val="yellow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71796887" wp14:editId="1CADD1E6">
                <wp:simplePos x="0" y="0"/>
                <wp:positionH relativeFrom="column">
                  <wp:posOffset>3670935</wp:posOffset>
                </wp:positionH>
                <wp:positionV relativeFrom="paragraph">
                  <wp:posOffset>75565</wp:posOffset>
                </wp:positionV>
                <wp:extent cx="2320290" cy="986790"/>
                <wp:effectExtent l="3810" t="0" r="0" b="4445"/>
                <wp:wrapNone/>
                <wp:docPr id="1299017997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BFAA1" w14:textId="77777777" w:rsidR="00155F62" w:rsidRDefault="00155F62" w:rsidP="00155F62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Ο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Προσφέρων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BAC86F" w14:textId="77777777" w:rsidR="00155F62" w:rsidRDefault="00155F62" w:rsidP="00155F6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9A80AE9" w14:textId="77777777" w:rsidR="00155F62" w:rsidRDefault="00155F62" w:rsidP="00155F6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B77C84" w14:textId="77777777" w:rsidR="00155F62" w:rsidRDefault="00155F62" w:rsidP="00155F62">
                            <w:pPr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Υπ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ογρ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αφή -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Σφρ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αγίδα</w:t>
                            </w:r>
                          </w:p>
                        </w:txbxContent>
                      </wps:txbx>
                      <wps:bodyPr rot="0" vert="horz" wrap="square" lIns="27940" tIns="27940" rIns="27940" bIns="279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9688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89.05pt;margin-top:5.95pt;width:182.7pt;height:77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" o:allowincell="f" stroked="f">
                <v:textbox inset="2.2pt,2.2pt,2.2pt,2.2pt">
                  <w:txbxContent>
                    <w:p w14:paraId="59ABFAA1" w14:textId="77777777" w:rsidR="00155F62" w:rsidRDefault="00155F62" w:rsidP="00155F62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Ο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Προσφέρων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BAC86F" w14:textId="77777777" w:rsidR="00155F62" w:rsidRDefault="00155F62" w:rsidP="00155F6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9A80AE9" w14:textId="77777777" w:rsidR="00155F62" w:rsidRDefault="00155F62" w:rsidP="00155F6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EB77C84" w14:textId="77777777" w:rsidR="00155F62" w:rsidRDefault="00155F62" w:rsidP="00155F62">
                      <w:pPr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Υπ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ογρ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αφή -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Σφρ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αγίδα</w:t>
                      </w:r>
                    </w:p>
                  </w:txbxContent>
                </v:textbox>
              </v:shape>
            </w:pict>
          </mc:Fallback>
        </mc:AlternateContent>
      </w:r>
    </w:p>
    <w:p w14:paraId="3C76EAC0" w14:textId="77777777" w:rsidR="00155F62" w:rsidRDefault="00155F62" w:rsidP="00155F62">
      <w:pPr>
        <w:jc w:val="left"/>
        <w:rPr>
          <w:highlight w:val="yellow"/>
          <w:lang w:val="el-GR"/>
        </w:rPr>
      </w:pPr>
    </w:p>
    <w:p w14:paraId="3918AC01" w14:textId="77777777" w:rsidR="00155F62" w:rsidRDefault="00155F62" w:rsidP="00155F62">
      <w:pPr>
        <w:jc w:val="left"/>
        <w:rPr>
          <w:highlight w:val="yellow"/>
          <w:lang w:val="el-GR"/>
        </w:rPr>
      </w:pPr>
    </w:p>
    <w:p w14:paraId="028B7D8E" w14:textId="77777777" w:rsidR="00155F62" w:rsidRDefault="00155F62" w:rsidP="00155F62">
      <w:pPr>
        <w:jc w:val="left"/>
        <w:rPr>
          <w:highlight w:val="yellow"/>
          <w:lang w:val="el-GR"/>
        </w:rPr>
      </w:pPr>
    </w:p>
    <w:p w14:paraId="345A26B2" w14:textId="77777777" w:rsidR="00155F62" w:rsidRDefault="00155F62" w:rsidP="00155F62">
      <w:pPr>
        <w:jc w:val="left"/>
        <w:rPr>
          <w:b/>
          <w:bCs/>
          <w:u w:val="single"/>
          <w:lang w:val="el-GR"/>
        </w:rPr>
      </w:pPr>
    </w:p>
    <w:p w14:paraId="05F179BE" w14:textId="77777777" w:rsidR="00664F27" w:rsidRPr="00155F62" w:rsidRDefault="00664F27">
      <w:pPr>
        <w:rPr>
          <w:lang w:val="el-GR"/>
        </w:rPr>
      </w:pPr>
    </w:p>
    <w:sectPr w:rsidR="00664F27" w:rsidRPr="00155F62" w:rsidSect="00155F62">
      <w:pgSz w:w="11906" w:h="16838"/>
      <w:pgMar w:top="1440" w:right="56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62"/>
    <w:rsid w:val="00155F62"/>
    <w:rsid w:val="00664F27"/>
    <w:rsid w:val="00A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BC2B"/>
  <w15:chartTrackingRefBased/>
  <w15:docId w15:val="{73D4E145-7520-45BD-A4E7-3129D200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6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5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15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5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5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5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55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55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5F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5F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5F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5F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5F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5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5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5F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5F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5F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5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55F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5F62"/>
    <w:rPr>
      <w:b/>
      <w:bCs/>
      <w:smallCaps/>
      <w:color w:val="0F4761" w:themeColor="accent1" w:themeShade="BF"/>
      <w:spacing w:val="5"/>
    </w:rPr>
  </w:style>
  <w:style w:type="character" w:customStyle="1" w:styleId="80">
    <w:name w:val="Προεπιλεγμένη γραμματοσειρά8"/>
    <w:rsid w:val="0015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ΠΑΠΑΔΟΠΟΥΛΟΥ</dc:creator>
  <cp:keywords/>
  <dc:description/>
  <cp:lastModifiedBy>ΑΙΚΑΤΕΡΙΝΗ ΠΑΠΑΔΟΠΟΥΛΟΥ</cp:lastModifiedBy>
  <cp:revision>1</cp:revision>
  <dcterms:created xsi:type="dcterms:W3CDTF">2026-03-12T11:14:00Z</dcterms:created>
  <dcterms:modified xsi:type="dcterms:W3CDTF">2026-03-12T11:16:00Z</dcterms:modified>
</cp:coreProperties>
</file>