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7D" w:rsidRPr="00DE027D" w:rsidRDefault="00DE027D" w:rsidP="00DE027D">
      <w:pPr>
        <w:tabs>
          <w:tab w:val="left" w:pos="644"/>
          <w:tab w:val="center" w:pos="5103"/>
        </w:tabs>
        <w:rPr>
          <w:rStyle w:val="6"/>
          <w:rFonts w:ascii="Tahoma" w:eastAsia="SimSun" w:hAnsi="Tahoma" w:cs="Tahoma"/>
          <w:b/>
          <w:bCs/>
          <w:sz w:val="20"/>
          <w:szCs w:val="20"/>
          <w:u w:val="single"/>
        </w:rPr>
      </w:pPr>
      <w:r w:rsidRPr="00DE027D">
        <w:rPr>
          <w:rStyle w:val="6"/>
          <w:rFonts w:ascii="Tahoma" w:eastAsia="SimSun" w:hAnsi="Tahoma" w:cs="Tahoma"/>
          <w:b/>
          <w:bCs/>
          <w:sz w:val="20"/>
          <w:szCs w:val="20"/>
          <w:u w:val="single"/>
        </w:rPr>
        <w:t xml:space="preserve">ΠΑΡΑΡΤΗΜΑ -Υπόδειγμα Οικονομικής Προσφοράς </w:t>
      </w:r>
    </w:p>
    <w:p w:rsidR="00DE027D" w:rsidRPr="00DE027D" w:rsidRDefault="00DE027D" w:rsidP="00DE027D">
      <w:pPr>
        <w:tabs>
          <w:tab w:val="left" w:pos="644"/>
          <w:tab w:val="center" w:pos="5103"/>
        </w:tabs>
        <w:rPr>
          <w:sz w:val="20"/>
          <w:szCs w:val="20"/>
        </w:rPr>
      </w:pPr>
    </w:p>
    <w:p w:rsidR="00DE027D" w:rsidRPr="00DE027D" w:rsidRDefault="00DE027D" w:rsidP="00DE027D">
      <w:pPr>
        <w:pStyle w:val="2"/>
        <w:spacing w:after="0" w:line="240" w:lineRule="auto"/>
        <w:rPr>
          <w:sz w:val="20"/>
          <w:szCs w:val="20"/>
        </w:rPr>
      </w:pPr>
      <w:r w:rsidRPr="00DE027D">
        <w:rPr>
          <w:rStyle w:val="20"/>
          <w:rFonts w:ascii="Tahoma" w:eastAsia="Tahoma" w:hAnsi="Tahoma" w:cs="Tahoma"/>
          <w:sz w:val="20"/>
          <w:szCs w:val="20"/>
        </w:rPr>
        <w:t xml:space="preserve"> </w:t>
      </w:r>
      <w:r w:rsidRPr="00DE027D">
        <w:rPr>
          <w:rStyle w:val="20"/>
          <w:rFonts w:ascii="Tahoma" w:hAnsi="Tahoma" w:cs="Tahoma"/>
          <w:sz w:val="20"/>
          <w:szCs w:val="20"/>
          <w:shd w:val="clear" w:color="auto" w:fill="FFFFFF"/>
        </w:rPr>
        <w:t>ΠΡΟΣ: ΠΕΡΙΦΕΡΕΙΑ ΚΕΝΤΡΙΚΗΣ ΜΑΚΕΔΟΝΙΑΣ</w:t>
      </w:r>
    </w:p>
    <w:p w:rsidR="00DE027D" w:rsidRPr="00DE027D" w:rsidRDefault="00DE027D" w:rsidP="00DE027D">
      <w:pPr>
        <w:rPr>
          <w:sz w:val="20"/>
          <w:szCs w:val="20"/>
        </w:rPr>
      </w:pPr>
      <w:r w:rsidRPr="00DE027D">
        <w:rPr>
          <w:rFonts w:ascii="Tahoma" w:eastAsia="Tahoma" w:hAnsi="Tahoma" w:cs="Tahoma"/>
          <w:sz w:val="20"/>
          <w:szCs w:val="20"/>
          <w:shd w:val="clear" w:color="auto" w:fill="FFFFFF"/>
        </w:rPr>
        <w:t xml:space="preserve">           </w:t>
      </w:r>
      <w:r w:rsidRPr="00DE027D">
        <w:rPr>
          <w:rFonts w:ascii="Tahoma" w:hAnsi="Tahoma" w:cs="Tahoma"/>
          <w:sz w:val="20"/>
          <w:szCs w:val="20"/>
          <w:shd w:val="clear" w:color="auto" w:fill="FFFFFF"/>
        </w:rPr>
        <w:t>ΓΕΝΙΚΗ ΔΙΕΥΘΥΝΣΗ ΕΣΩΤΕΡΙΚΗΣ ΟΡΓΑΝΩΣΗΣ ΚΑΙ ΛΕΙΤΟΥΡΓΙΑΣ</w:t>
      </w:r>
    </w:p>
    <w:p w:rsidR="00DE027D" w:rsidRPr="00DE027D" w:rsidRDefault="00DE027D" w:rsidP="00DE027D">
      <w:pPr>
        <w:rPr>
          <w:sz w:val="20"/>
          <w:szCs w:val="20"/>
        </w:rPr>
      </w:pPr>
      <w:r w:rsidRPr="00DE027D">
        <w:rPr>
          <w:rFonts w:ascii="Tahoma" w:hAnsi="Tahoma" w:cs="Tahoma"/>
          <w:sz w:val="20"/>
          <w:szCs w:val="20"/>
          <w:highlight w:val="white"/>
        </w:rPr>
        <w:t xml:space="preserve">           ΔΙΕΥΘΥΝΣΗ ΟΙΚΟΝΟΜΙΚΟΥ</w:t>
      </w:r>
    </w:p>
    <w:p w:rsidR="00DE027D" w:rsidRPr="00DE027D" w:rsidRDefault="00DE027D" w:rsidP="00DE027D">
      <w:pPr>
        <w:tabs>
          <w:tab w:val="left" w:pos="9360"/>
        </w:tabs>
        <w:ind w:left="360"/>
        <w:jc w:val="both"/>
        <w:rPr>
          <w:sz w:val="20"/>
          <w:szCs w:val="20"/>
        </w:rPr>
      </w:pPr>
      <w:r w:rsidRPr="00DE027D">
        <w:rPr>
          <w:rFonts w:ascii="Tahoma" w:eastAsia="Tahoma" w:hAnsi="Tahoma" w:cs="Tahoma"/>
          <w:sz w:val="20"/>
          <w:szCs w:val="20"/>
          <w:shd w:val="clear" w:color="auto" w:fill="FFFFFF"/>
        </w:rPr>
        <w:t xml:space="preserve">     </w:t>
      </w:r>
      <w:r w:rsidRPr="00DE027D">
        <w:rPr>
          <w:rFonts w:ascii="Tahoma" w:hAnsi="Tahoma" w:cs="Tahoma"/>
          <w:sz w:val="20"/>
          <w:szCs w:val="20"/>
          <w:shd w:val="clear" w:color="auto" w:fill="FFFFFF"/>
        </w:rPr>
        <w:t>ΤΜΗΜΑ ΠΡΟΜΗΘΕΙΩΝ</w:t>
      </w:r>
    </w:p>
    <w:p w:rsidR="00DE027D" w:rsidRPr="00DE027D" w:rsidRDefault="00DE027D" w:rsidP="00DE027D">
      <w:pPr>
        <w:tabs>
          <w:tab w:val="left" w:pos="9360"/>
        </w:tabs>
        <w:ind w:left="360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DE027D" w:rsidRPr="00DE027D" w:rsidRDefault="00DE027D" w:rsidP="00DE027D">
      <w:pPr>
        <w:spacing w:before="120" w:line="276" w:lineRule="auto"/>
        <w:jc w:val="both"/>
        <w:rPr>
          <w:sz w:val="20"/>
          <w:szCs w:val="20"/>
        </w:rPr>
      </w:pPr>
      <w:r w:rsidRPr="00DE027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 xml:space="preserve">Ο/Η ………………………………………………………………………….……………… καταθέτω την οικονομική προσφορά, αποδεχόμενος/η πλήρως τους όρους και τα δικαιολογητικά που περιγράφονται στην με </w:t>
      </w:r>
      <w:proofErr w:type="spellStart"/>
      <w:r w:rsidRPr="00DE027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>Αρ</w:t>
      </w:r>
      <w:proofErr w:type="spellEnd"/>
      <w:r w:rsidRPr="00DE027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 xml:space="preserve">. </w:t>
      </w:r>
      <w:proofErr w:type="spellStart"/>
      <w:r w:rsidRPr="00DE027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>Πρωτ</w:t>
      </w:r>
      <w:proofErr w:type="spellEnd"/>
      <w:r w:rsidRPr="00DE027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 xml:space="preserve">. : </w:t>
      </w:r>
      <w:r w:rsidRPr="00DE027D">
        <w:rPr>
          <w:rFonts w:ascii="Tahoma" w:hAnsi="Tahoma" w:cs="Tahoma"/>
          <w:sz w:val="20"/>
          <w:szCs w:val="20"/>
        </w:rPr>
        <w:t>186423(4278)/</w:t>
      </w:r>
      <w:r w:rsidRPr="00DE027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 xml:space="preserve">24-04-2024 Πρόσκληση Εκδήλωσης Ενδιαφέροντος για την </w:t>
      </w:r>
      <w:r w:rsidRPr="00DE027D">
        <w:rPr>
          <w:rFonts w:ascii="Tahoma" w:hAnsi="Tahoma" w:cs="Tahoma"/>
          <w:bCs/>
          <w:sz w:val="20"/>
          <w:szCs w:val="20"/>
        </w:rPr>
        <w:t>“</w:t>
      </w:r>
      <w:r w:rsidRPr="00DE027D">
        <w:rPr>
          <w:rFonts w:ascii="Tahoma" w:hAnsi="Tahoma" w:cs="Tahoma"/>
          <w:sz w:val="20"/>
          <w:szCs w:val="20"/>
        </w:rPr>
        <w:t>Παροχή υπηρεσιών για την μεταφορά δειγμάτων βιολογικών υλικών από το ζωικό κεφάλαιο της Π.Κ.Μ.</w:t>
      </w:r>
      <w:r w:rsidRPr="00DE027D">
        <w:rPr>
          <w:rFonts w:ascii="Tahoma" w:hAnsi="Tahoma" w:cs="Tahoma"/>
          <w:bCs/>
          <w:sz w:val="20"/>
          <w:szCs w:val="20"/>
        </w:rPr>
        <w:t>”</w:t>
      </w:r>
      <w:r w:rsidRPr="00DE027D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Pr="00DE027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 xml:space="preserve">με κριτήριο ανάθεσης την πλέον συμφέρουσα από οικονομική άποψη βάσει της τιμής </w:t>
      </w:r>
      <w:r w:rsidRPr="00DE027D">
        <w:rPr>
          <w:rFonts w:ascii="Tahoma" w:eastAsia="SimSun" w:hAnsi="Tahoma" w:cs="Arial"/>
          <w:kern w:val="2"/>
          <w:sz w:val="20"/>
          <w:szCs w:val="20"/>
          <w:lang w:eastAsia="el-GR" w:bidi="hi-IN"/>
        </w:rPr>
        <w:t xml:space="preserve">(χαμηλότερη τιμή), </w:t>
      </w:r>
      <w:r w:rsidRPr="00DE027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 xml:space="preserve">συνολικού προϋπολογισμού </w:t>
      </w:r>
      <w:r w:rsidRPr="00DE027D">
        <w:rPr>
          <w:rStyle w:val="-"/>
          <w:rFonts w:ascii="Tahoma" w:hAnsi="Tahoma" w:cs="Tahoma"/>
          <w:bCs/>
          <w:color w:val="000000"/>
          <w:kern w:val="2"/>
          <w:sz w:val="20"/>
          <w:szCs w:val="20"/>
          <w:u w:val="none"/>
        </w:rPr>
        <w:t xml:space="preserve">28.000,00 </w:t>
      </w:r>
      <w:r w:rsidRPr="00DE027D">
        <w:rPr>
          <w:rStyle w:val="-"/>
          <w:rFonts w:ascii="Tahoma" w:hAnsi="Tahoma" w:cs="Tahoma"/>
          <w:color w:val="000000"/>
          <w:kern w:val="2"/>
          <w:sz w:val="20"/>
          <w:szCs w:val="20"/>
          <w:u w:val="none"/>
        </w:rPr>
        <w:t>€ άνευ ΦΠΑ και σε ποσό 34.720,00 € σ</w:t>
      </w:r>
      <w:r w:rsidRPr="00DE027D">
        <w:rPr>
          <w:rStyle w:val="-"/>
          <w:rFonts w:ascii="Tahoma" w:hAnsi="Tahoma" w:cs="Tahoma"/>
          <w:bCs/>
          <w:color w:val="000000"/>
          <w:kern w:val="2"/>
          <w:sz w:val="20"/>
          <w:szCs w:val="20"/>
          <w:u w:val="none"/>
        </w:rPr>
        <w:t>υμπεριλαμβανομένου Φ.Π.Α. 24</w:t>
      </w:r>
      <w:r w:rsidRPr="00DE027D">
        <w:rPr>
          <w:rStyle w:val="-"/>
          <w:rFonts w:ascii="Tahoma" w:hAnsi="Tahoma" w:cs="Tahoma"/>
          <w:color w:val="000000"/>
          <w:kern w:val="2"/>
          <w:sz w:val="20"/>
          <w:szCs w:val="20"/>
          <w:u w:val="none"/>
        </w:rPr>
        <w:t>%.</w:t>
      </w:r>
    </w:p>
    <w:p w:rsidR="00DE027D" w:rsidRPr="00DE027D" w:rsidRDefault="00DE027D" w:rsidP="00DE027D">
      <w:pPr>
        <w:pStyle w:val="WW-"/>
        <w:jc w:val="center"/>
        <w:rPr>
          <w:sz w:val="20"/>
          <w:szCs w:val="20"/>
        </w:rPr>
      </w:pPr>
    </w:p>
    <w:p w:rsidR="00DE027D" w:rsidRPr="00DE027D" w:rsidRDefault="00DE027D" w:rsidP="00DE027D">
      <w:pPr>
        <w:pStyle w:val="WW-"/>
        <w:jc w:val="center"/>
        <w:rPr>
          <w:sz w:val="20"/>
          <w:szCs w:val="20"/>
        </w:rPr>
      </w:pPr>
      <w:bookmarkStart w:id="0" w:name="_GoBack"/>
      <w:bookmarkEnd w:id="0"/>
    </w:p>
    <w:p w:rsidR="00DE027D" w:rsidRPr="00DE027D" w:rsidRDefault="00DE027D" w:rsidP="00DE027D">
      <w:pPr>
        <w:pStyle w:val="WW-"/>
        <w:jc w:val="center"/>
        <w:rPr>
          <w:sz w:val="20"/>
          <w:szCs w:val="20"/>
        </w:rPr>
      </w:pP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E027D">
        <w:rPr>
          <w:rFonts w:ascii="Tahoma" w:hAnsi="Tahoma" w:cs="Tahoma"/>
          <w:b/>
          <w:sz w:val="20"/>
          <w:szCs w:val="20"/>
        </w:rPr>
        <w:t xml:space="preserve">Προσφερόμενη τιμή ανά αποστολή [ανά μονάδα μεταφερόμενου δείγματος (ισόθερμος </w:t>
      </w:r>
      <w:proofErr w:type="spellStart"/>
      <w:r w:rsidRPr="00DE027D">
        <w:rPr>
          <w:rFonts w:ascii="Tahoma" w:hAnsi="Tahoma" w:cs="Tahoma"/>
          <w:b/>
          <w:sz w:val="20"/>
          <w:szCs w:val="20"/>
        </w:rPr>
        <w:t>περιέκτης</w:t>
      </w:r>
      <w:proofErr w:type="spellEnd"/>
      <w:r w:rsidRPr="00DE027D">
        <w:rPr>
          <w:rFonts w:ascii="Tahoma" w:hAnsi="Tahoma" w:cs="Tahoma"/>
          <w:b/>
          <w:sz w:val="20"/>
          <w:szCs w:val="20"/>
        </w:rPr>
        <w:t>)] άνευ Φ.Π.Α. :</w:t>
      </w:r>
      <w:r w:rsidRPr="00DE027D">
        <w:rPr>
          <w:rFonts w:ascii="Tahoma" w:hAnsi="Tahoma" w:cs="Tahoma"/>
          <w:sz w:val="20"/>
          <w:szCs w:val="20"/>
        </w:rPr>
        <w:t xml:space="preserve"> ……………….. €</w:t>
      </w: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DE027D">
        <w:rPr>
          <w:rFonts w:ascii="Tahoma" w:hAnsi="Tahoma" w:cs="Tahoma"/>
          <w:b/>
          <w:sz w:val="20"/>
          <w:szCs w:val="20"/>
        </w:rPr>
        <w:t>Σύνολο προσφερόμενης τιμής (για 400 αποστολές) άνευ Φ.Π.Α. : ………………….. €</w:t>
      </w: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E027D">
        <w:rPr>
          <w:rFonts w:ascii="Tahoma" w:hAnsi="Tahoma" w:cs="Tahoma"/>
          <w:b/>
          <w:sz w:val="20"/>
          <w:szCs w:val="20"/>
        </w:rPr>
        <w:t xml:space="preserve">Προσφερόμενη τιμή ανά αποστολή [ανά μονάδα μεταφερόμενου δείγματος (ισόθερμος </w:t>
      </w:r>
      <w:proofErr w:type="spellStart"/>
      <w:r w:rsidRPr="00DE027D">
        <w:rPr>
          <w:rFonts w:ascii="Tahoma" w:hAnsi="Tahoma" w:cs="Tahoma"/>
          <w:b/>
          <w:sz w:val="20"/>
          <w:szCs w:val="20"/>
        </w:rPr>
        <w:t>περιέκτης</w:t>
      </w:r>
      <w:proofErr w:type="spellEnd"/>
      <w:r w:rsidRPr="00DE027D">
        <w:rPr>
          <w:rFonts w:ascii="Tahoma" w:hAnsi="Tahoma" w:cs="Tahoma"/>
          <w:b/>
          <w:sz w:val="20"/>
          <w:szCs w:val="20"/>
        </w:rPr>
        <w:t xml:space="preserve">)] </w:t>
      </w:r>
      <w:r w:rsidRPr="00DE027D">
        <w:rPr>
          <w:rStyle w:val="-"/>
          <w:rFonts w:ascii="Tahoma" w:hAnsi="Tahoma" w:cs="Tahoma"/>
          <w:b/>
          <w:color w:val="000000"/>
          <w:kern w:val="2"/>
          <w:sz w:val="20"/>
          <w:szCs w:val="20"/>
        </w:rPr>
        <w:t>σ</w:t>
      </w:r>
      <w:r w:rsidRPr="00DE027D">
        <w:rPr>
          <w:rStyle w:val="-"/>
          <w:rFonts w:ascii="Tahoma" w:hAnsi="Tahoma" w:cs="Tahoma"/>
          <w:b/>
          <w:bCs/>
          <w:color w:val="000000"/>
          <w:kern w:val="2"/>
          <w:sz w:val="20"/>
          <w:szCs w:val="20"/>
        </w:rPr>
        <w:t>υμπεριλαμβανομένου Φ.Π.Α. 24</w:t>
      </w:r>
      <w:r w:rsidRPr="00DE027D">
        <w:rPr>
          <w:rStyle w:val="-"/>
          <w:rFonts w:ascii="Tahoma" w:hAnsi="Tahoma" w:cs="Tahoma"/>
          <w:b/>
          <w:color w:val="000000"/>
          <w:kern w:val="2"/>
          <w:sz w:val="20"/>
          <w:szCs w:val="20"/>
        </w:rPr>
        <w:t xml:space="preserve">% </w:t>
      </w:r>
      <w:r w:rsidRPr="00DE027D">
        <w:rPr>
          <w:rFonts w:ascii="Tahoma" w:hAnsi="Tahoma" w:cs="Tahoma"/>
          <w:b/>
          <w:sz w:val="20"/>
          <w:szCs w:val="20"/>
        </w:rPr>
        <w:t>:</w:t>
      </w:r>
      <w:r w:rsidRPr="00DE027D">
        <w:rPr>
          <w:rFonts w:ascii="Tahoma" w:hAnsi="Tahoma" w:cs="Tahoma"/>
          <w:sz w:val="20"/>
          <w:szCs w:val="20"/>
        </w:rPr>
        <w:t xml:space="preserve"> ………………. €</w:t>
      </w: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DE027D" w:rsidRPr="00DE027D" w:rsidRDefault="00DE027D" w:rsidP="00DE027D">
      <w:pPr>
        <w:autoSpaceDE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DE027D">
        <w:rPr>
          <w:rFonts w:ascii="Tahoma" w:hAnsi="Tahoma" w:cs="Tahoma"/>
          <w:b/>
          <w:sz w:val="20"/>
          <w:szCs w:val="20"/>
        </w:rPr>
        <w:t xml:space="preserve">Σύνολο προσφερόμενης τιμής (για 400 αποστολές) </w:t>
      </w:r>
      <w:r w:rsidRPr="00DE027D">
        <w:rPr>
          <w:rStyle w:val="-"/>
          <w:rFonts w:ascii="Tahoma" w:hAnsi="Tahoma" w:cs="Tahoma"/>
          <w:b/>
          <w:color w:val="000000"/>
          <w:kern w:val="2"/>
          <w:sz w:val="20"/>
          <w:szCs w:val="20"/>
        </w:rPr>
        <w:t>σ</w:t>
      </w:r>
      <w:r w:rsidRPr="00DE027D">
        <w:rPr>
          <w:rStyle w:val="-"/>
          <w:rFonts w:ascii="Tahoma" w:hAnsi="Tahoma" w:cs="Tahoma"/>
          <w:b/>
          <w:bCs/>
          <w:color w:val="000000"/>
          <w:kern w:val="2"/>
          <w:sz w:val="20"/>
          <w:szCs w:val="20"/>
        </w:rPr>
        <w:t>υμπεριλαμβανομένου Φ.Π.Α. 24</w:t>
      </w:r>
      <w:r w:rsidRPr="00DE027D">
        <w:rPr>
          <w:rStyle w:val="-"/>
          <w:rFonts w:ascii="Tahoma" w:hAnsi="Tahoma" w:cs="Tahoma"/>
          <w:b/>
          <w:color w:val="000000"/>
          <w:kern w:val="2"/>
          <w:sz w:val="20"/>
          <w:szCs w:val="20"/>
        </w:rPr>
        <w:t xml:space="preserve">% </w:t>
      </w:r>
      <w:r w:rsidRPr="00DE027D">
        <w:rPr>
          <w:rFonts w:ascii="Tahoma" w:hAnsi="Tahoma" w:cs="Tahoma"/>
          <w:b/>
          <w:sz w:val="20"/>
          <w:szCs w:val="20"/>
        </w:rPr>
        <w:t>: ………………….. €</w:t>
      </w:r>
    </w:p>
    <w:p w:rsidR="00DE027D" w:rsidRPr="00DE027D" w:rsidRDefault="00DE027D" w:rsidP="00DE027D">
      <w:pPr>
        <w:autoSpaceDE w:val="0"/>
        <w:spacing w:line="276" w:lineRule="auto"/>
        <w:jc w:val="both"/>
        <w:rPr>
          <w:rStyle w:val="-"/>
          <w:color w:val="000000"/>
          <w:kern w:val="2"/>
          <w:sz w:val="20"/>
          <w:szCs w:val="20"/>
        </w:rPr>
      </w:pPr>
    </w:p>
    <w:p w:rsidR="00DE027D" w:rsidRPr="00DE027D" w:rsidRDefault="00DE027D" w:rsidP="00DE027D">
      <w:pPr>
        <w:pStyle w:val="WW-"/>
        <w:jc w:val="center"/>
        <w:rPr>
          <w:sz w:val="20"/>
          <w:szCs w:val="20"/>
        </w:rPr>
      </w:pPr>
    </w:p>
    <w:p w:rsidR="00DE027D" w:rsidRPr="00DE027D" w:rsidRDefault="00DE027D" w:rsidP="00DE027D">
      <w:pPr>
        <w:pStyle w:val="WW-"/>
        <w:rPr>
          <w:sz w:val="20"/>
          <w:szCs w:val="20"/>
        </w:rPr>
      </w:pPr>
    </w:p>
    <w:p w:rsidR="00DE027D" w:rsidRPr="00DE027D" w:rsidRDefault="00DE027D" w:rsidP="00DE027D">
      <w:pPr>
        <w:pStyle w:val="WW-"/>
        <w:jc w:val="center"/>
        <w:rPr>
          <w:sz w:val="20"/>
          <w:szCs w:val="20"/>
        </w:rPr>
      </w:pP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Επωνυμία: 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Διακριτικός τίτλος (αν υπάρχει): 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Διεύθυνση: 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Τ.Κ.: 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Τηλέφωνο: 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bidi="hi-IN"/>
        </w:rPr>
        <w:t>E</w:t>
      </w: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-</w:t>
      </w: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bidi="hi-IN"/>
        </w:rPr>
        <w:t>mail</w:t>
      </w: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: 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Α.Φ.Μ.: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Δ.Ο.Υ.: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Τόπος, ημερομηνία: 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  <w:r w:rsidRPr="00DE027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Ο Προσφέρων</w:t>
      </w:r>
    </w:p>
    <w:p w:rsidR="00DE027D" w:rsidRPr="00DE027D" w:rsidRDefault="00DE027D" w:rsidP="00DE027D">
      <w:pPr>
        <w:widowControl w:val="0"/>
        <w:jc w:val="both"/>
        <w:textAlignment w:val="baseline"/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</w:pPr>
      <w:r w:rsidRPr="00DE027D"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  <w:t>(Υπογραφή – Σφραγίδα)</w:t>
      </w:r>
    </w:p>
    <w:p w:rsidR="00C05F7F" w:rsidRPr="00DE027D" w:rsidRDefault="00C05F7F">
      <w:pPr>
        <w:rPr>
          <w:sz w:val="20"/>
          <w:szCs w:val="20"/>
        </w:rPr>
      </w:pPr>
    </w:p>
    <w:sectPr w:rsidR="00C05F7F" w:rsidRPr="00DE02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KHBKG+Arial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7D"/>
    <w:rsid w:val="00C05F7F"/>
    <w:rsid w:val="00D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933B-01CC-4583-B093-B51DC127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2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DE027D"/>
    <w:rPr>
      <w:color w:val="0000FF"/>
      <w:u w:val="single"/>
    </w:rPr>
  </w:style>
  <w:style w:type="paragraph" w:customStyle="1" w:styleId="2">
    <w:name w:val="Βασικό2"/>
    <w:rsid w:val="00DE027D"/>
    <w:pPr>
      <w:widowControl w:val="0"/>
      <w:suppressAutoHyphens/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customStyle="1" w:styleId="WW-">
    <w:name w:val="WW-Προεπιλεγμένη τεχνοτροπία"/>
    <w:rsid w:val="00DE027D"/>
    <w:pPr>
      <w:widowControl w:val="0"/>
      <w:suppressAutoHyphens/>
      <w:spacing w:after="0" w:line="240" w:lineRule="auto"/>
    </w:pPr>
    <w:rPr>
      <w:rFonts w:ascii="OKHBKG+Arial" w:eastAsia="SimSun" w:hAnsi="OKHBKG+Arial" w:cs="OKHBKG+Arial"/>
      <w:b/>
      <w:color w:val="000000"/>
      <w:sz w:val="24"/>
      <w:szCs w:val="24"/>
      <w:lang w:eastAsia="zh-CN" w:bidi="hi-IN"/>
    </w:rPr>
  </w:style>
  <w:style w:type="character" w:customStyle="1" w:styleId="20">
    <w:name w:val="Προεπιλεγμένη γραμματοσειρά2"/>
    <w:rsid w:val="00DE027D"/>
  </w:style>
  <w:style w:type="character" w:customStyle="1" w:styleId="6">
    <w:name w:val="Προεπιλεγμένη γραμματοσειρά6"/>
    <w:rsid w:val="00DE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2024-04-24T09:30:00Z</dcterms:created>
  <dcterms:modified xsi:type="dcterms:W3CDTF">2024-04-24T09:32:00Z</dcterms:modified>
</cp:coreProperties>
</file>