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inherit" w:hAnsi="inherit" w:eastAsia="Times New Roman" w:cs="Segoe UI Historic"/>
          <w:color w:val="050505"/>
          <w:sz w:val="23"/>
          <w:szCs w:val="23"/>
          <w:lang w:val="el-GR" w:eastAsia="el-GR"/>
        </w:rPr>
      </w:pPr>
      <w:r>
        <w:rPr>
          <w:rFonts w:eastAsia="Times New Roman" w:cs="Segoe UI Historic" w:ascii="inherit" w:hAnsi="inherit"/>
          <w:color w:val="050505"/>
          <w:sz w:val="23"/>
          <w:szCs w:val="23"/>
          <w:lang w:val="el-GR" w:eastAsia="el-GR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-1066165</wp:posOffset>
                </wp:positionH>
                <wp:positionV relativeFrom="paragraph">
                  <wp:posOffset>-3037205</wp:posOffset>
                </wp:positionV>
                <wp:extent cx="953770" cy="1153160"/>
                <wp:effectExtent l="0" t="0" r="0" b="0"/>
                <wp:wrapNone/>
                <wp:docPr id="1" name="Εικόνα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71400">
                          <a:off x="0" y="0"/>
                          <a:ext cx="953280" cy="115236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Εικόνα1" fillcolor="#1f497d" stroked="f" style="position:absolute;margin-left:-84.05pt;margin-top:-239.2pt;width:75pt;height:90.7pt;rotation:46">
                <w10:wrap type="none"/>
                <v:fill o:detectmouseclick="t" type="solid" color2="#e0b682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-1327150</wp:posOffset>
                </wp:positionH>
                <wp:positionV relativeFrom="paragraph">
                  <wp:posOffset>-2056765</wp:posOffset>
                </wp:positionV>
                <wp:extent cx="629285" cy="883920"/>
                <wp:effectExtent l="0" t="0" r="0" b="0"/>
                <wp:wrapNone/>
                <wp:docPr id="2" name="Εικόνα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28200">
                          <a:off x="0" y="0"/>
                          <a:ext cx="628560" cy="8834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Εικόνα2" fillcolor="#92d050" stroked="t" style="position:absolute;margin-left:-104.55pt;margin-top:-162pt;width:49.45pt;height:69.5pt;rotation:315">
                <w10:wrap type="none"/>
                <v:fill o:detectmouseclick="t" type="solid" color2="#6d2faf"/>
                <v:stroke color="#92d05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-16510</wp:posOffset>
                </wp:positionH>
                <wp:positionV relativeFrom="paragraph">
                  <wp:posOffset>-3220085</wp:posOffset>
                </wp:positionV>
                <wp:extent cx="637540" cy="793750"/>
                <wp:effectExtent l="0" t="0" r="0" b="0"/>
                <wp:wrapNone/>
                <wp:docPr id="3" name="Εικόνα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91800">
                          <a:off x="0" y="0"/>
                          <a:ext cx="636840" cy="7930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Εικόνα3" fillcolor="#92d050" stroked="t" style="position:absolute;margin-left:-1.35pt;margin-top:-253.6pt;width:50.1pt;height:62.4pt;rotation:316">
                <w10:wrap type="none"/>
                <v:fill o:detectmouseclick="t" type="solid" color2="#6d2faf"/>
                <v:stroke color="#92d05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5346700</wp:posOffset>
                </wp:positionH>
                <wp:positionV relativeFrom="paragraph">
                  <wp:posOffset>-3398520</wp:posOffset>
                </wp:positionV>
                <wp:extent cx="1072515" cy="1255395"/>
                <wp:effectExtent l="0" t="0" r="0" b="0"/>
                <wp:wrapNone/>
                <wp:docPr id="4" name="Εικόνα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28200">
                          <a:off x="0" y="0"/>
                          <a:ext cx="1071720" cy="1254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Εικόνα4" fillcolor="#92d050" stroked="t" style="position:absolute;margin-left:421pt;margin-top:-267.65pt;width:84.35pt;height:98.75pt;rotation:315">
                <w10:wrap type="none"/>
                <v:fill o:detectmouseclick="t" type="solid" color2="#6d2faf"/>
                <v:stroke color="#92d05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6362700</wp:posOffset>
                </wp:positionH>
                <wp:positionV relativeFrom="paragraph">
                  <wp:posOffset>-2215515</wp:posOffset>
                </wp:positionV>
                <wp:extent cx="1038225" cy="1015365"/>
                <wp:effectExtent l="0" t="0" r="0" b="0"/>
                <wp:wrapNone/>
                <wp:docPr id="5" name="Εικόνα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91800">
                          <a:off x="0" y="0"/>
                          <a:ext cx="1037520" cy="10148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Εικόνα5" fillcolor="#92d050" stroked="t" style="position:absolute;margin-left:501pt;margin-top:-174.55pt;width:81.65pt;height:79.85pt;rotation:316">
                <w10:wrap type="none"/>
                <v:fill o:detectmouseclick="t" type="solid" color2="#6d2faf"/>
                <v:stroke color="#92d05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6450965</wp:posOffset>
                </wp:positionH>
                <wp:positionV relativeFrom="paragraph">
                  <wp:posOffset>-3297555</wp:posOffset>
                </wp:positionV>
                <wp:extent cx="849630" cy="1373505"/>
                <wp:effectExtent l="0" t="0" r="0" b="0"/>
                <wp:wrapNone/>
                <wp:docPr id="6" name="Εικόνα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71400">
                          <a:off x="0" y="0"/>
                          <a:ext cx="848880" cy="137304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Εικόνα6" fillcolor="#1f497d" stroked="f" style="position:absolute;margin-left:507.95pt;margin-top:-259.7pt;width:66.8pt;height:108.05pt;rotation:46">
                <w10:wrap type="none"/>
                <v:fill o:detectmouseclick="t" type="solid" color2="#e0b682"/>
                <v:stroke color="#3465a4" joinstyle="round" endcap="flat"/>
              </v:rect>
            </w:pict>
          </mc:Fallback>
        </mc:AlternateContent>
      </w:r>
    </w:p>
    <w:p>
      <w:pPr>
        <w:pStyle w:val="Cvgsua"/>
        <w:spacing w:lineRule="atLeast" w:line="240" w:before="280" w:after="280"/>
        <w:jc w:val="center"/>
        <w:rPr>
          <w:rStyle w:val="Oypena"/>
          <w:b/>
          <w:b/>
          <w:color w:val="465436"/>
          <w:sz w:val="32"/>
          <w:szCs w:val="32"/>
          <w:lang w:val="en-US"/>
        </w:rPr>
      </w:pPr>
      <w:r>
        <w:rPr>
          <w:rStyle w:val="Oypena"/>
          <w:b/>
          <w:color w:val="465436"/>
          <w:sz w:val="32"/>
          <w:szCs w:val="32"/>
        </w:rPr>
        <w:t>ΠΡΟΣΚΛΗΣΗ</w:t>
      </w:r>
    </w:p>
    <w:p>
      <w:pPr>
        <w:pStyle w:val="Cvgsua"/>
        <w:spacing w:lineRule="atLeast" w:line="240" w:before="280" w:after="280"/>
        <w:rPr>
          <w:rStyle w:val="Oypena"/>
          <w:color w:val="465436"/>
        </w:rPr>
      </w:pPr>
      <w:r>
        <w:rPr>
          <w:rStyle w:val="Oypena"/>
          <w:color w:val="465436"/>
        </w:rPr>
        <w:t xml:space="preserve">Η </w:t>
      </w:r>
      <w:r>
        <w:rPr>
          <w:rStyle w:val="Oypena"/>
          <w:b/>
          <w:color w:val="465436"/>
        </w:rPr>
        <w:t>Περιφέρεια Κεντρικής Μακεδονίας</w:t>
      </w:r>
      <w:r>
        <w:rPr>
          <w:rStyle w:val="Oypena"/>
          <w:color w:val="465436"/>
        </w:rPr>
        <w:t xml:space="preserve"> διοργανώνει το </w:t>
      </w:r>
      <w:r>
        <w:rPr>
          <w:rStyle w:val="Oypena"/>
          <w:b/>
          <w:color w:val="465436"/>
        </w:rPr>
        <w:t>τελικό Συνέδριο του έργου “</w:t>
      </w:r>
      <w:r>
        <w:rPr>
          <w:rStyle w:val="Oypena"/>
          <w:b/>
          <w:color w:val="465436"/>
          <w:lang w:val="en-US"/>
        </w:rPr>
        <w:t>Flood</w:t>
      </w:r>
      <w:r>
        <w:rPr>
          <w:rStyle w:val="Oypena"/>
          <w:b/>
          <w:color w:val="465436"/>
        </w:rPr>
        <w:t xml:space="preserve"> </w:t>
      </w:r>
      <w:r>
        <w:rPr>
          <w:rStyle w:val="Oypena"/>
          <w:b/>
          <w:color w:val="465436"/>
          <w:lang w:val="en-US"/>
        </w:rPr>
        <w:t>Protection</w:t>
      </w:r>
      <w:r>
        <w:rPr>
          <w:rStyle w:val="Oypena"/>
          <w:b/>
          <w:color w:val="465436"/>
        </w:rPr>
        <w:t>”</w:t>
      </w:r>
      <w:r>
        <w:rPr>
          <w:rStyle w:val="Oypena"/>
          <w:color w:val="465436"/>
        </w:rPr>
        <w:t xml:space="preserve">, το οποίο συγχρηματοδοτείται από το Ευρωπαϊκό Ταμείο Περιφερειακής Ανάπτυξης και από Εθνικούς πόρους των χωρών που συμμετέχουν στο Πρόγραμμα Συνεργασίας </w:t>
      </w:r>
      <w:r>
        <w:rPr>
          <w:rStyle w:val="Oypena"/>
          <w:b/>
          <w:color w:val="465436"/>
          <w:lang w:val="en-US"/>
        </w:rPr>
        <w:t>Interreg</w:t>
      </w:r>
      <w:r>
        <w:rPr>
          <w:rStyle w:val="Oypena"/>
          <w:b/>
          <w:color w:val="465436"/>
        </w:rPr>
        <w:t xml:space="preserve"> </w:t>
      </w:r>
      <w:r>
        <w:rPr>
          <w:rStyle w:val="Oypena"/>
          <w:b/>
          <w:color w:val="465436"/>
          <w:lang w:val="en-US"/>
        </w:rPr>
        <w:t>V</w:t>
      </w:r>
      <w:r>
        <w:rPr>
          <w:rStyle w:val="Oypena"/>
          <w:b/>
          <w:color w:val="465436"/>
        </w:rPr>
        <w:t>-</w:t>
      </w:r>
      <w:r>
        <w:rPr>
          <w:rStyle w:val="Oypena"/>
          <w:b/>
          <w:color w:val="465436"/>
          <w:lang w:val="en-US"/>
        </w:rPr>
        <w:t>A</w:t>
      </w:r>
      <w:r>
        <w:rPr>
          <w:rStyle w:val="Oypena"/>
          <w:b/>
          <w:color w:val="465436"/>
        </w:rPr>
        <w:t xml:space="preserve"> “</w:t>
      </w:r>
      <w:r>
        <w:rPr>
          <w:rStyle w:val="Oypena"/>
          <w:b/>
          <w:color w:val="465436"/>
          <w:lang w:val="en-US"/>
        </w:rPr>
        <w:t>Greece</w:t>
      </w:r>
      <w:r>
        <w:rPr>
          <w:rStyle w:val="Oypena"/>
          <w:b/>
          <w:color w:val="465436"/>
        </w:rPr>
        <w:t xml:space="preserve"> - </w:t>
      </w:r>
      <w:r>
        <w:rPr>
          <w:rStyle w:val="Oypena"/>
          <w:b/>
          <w:color w:val="465436"/>
          <w:lang w:val="en-US"/>
        </w:rPr>
        <w:t>Bulgaria</w:t>
      </w:r>
      <w:r>
        <w:rPr>
          <w:rStyle w:val="Oypena"/>
          <w:b/>
          <w:color w:val="465436"/>
        </w:rPr>
        <w:t xml:space="preserve"> 2014-2020</w:t>
      </w:r>
      <w:r>
        <w:rPr>
          <w:rStyle w:val="Oypena"/>
          <w:color w:val="465436"/>
        </w:rPr>
        <w:t>”.</w:t>
      </w:r>
    </w:p>
    <w:p>
      <w:pPr>
        <w:pStyle w:val="Cvgsua"/>
        <w:spacing w:lineRule="atLeast" w:line="240" w:before="280" w:after="280"/>
        <w:rPr>
          <w:rStyle w:val="Oypena"/>
          <w:color w:val="465436"/>
        </w:rPr>
      </w:pPr>
      <w:r>
        <w:rPr>
          <w:rStyle w:val="Oypena"/>
          <w:color w:val="465436"/>
        </w:rPr>
        <w:t xml:space="preserve">Το έργο </w:t>
      </w:r>
      <w:r>
        <w:rPr>
          <w:rStyle w:val="Oypena"/>
          <w:b/>
          <w:color w:val="465436"/>
        </w:rPr>
        <w:t>“</w:t>
      </w:r>
      <w:r>
        <w:rPr>
          <w:rStyle w:val="Oypena"/>
          <w:b/>
          <w:color w:val="465436"/>
          <w:lang w:val="en-US"/>
        </w:rPr>
        <w:t>Flood</w:t>
      </w:r>
      <w:r>
        <w:rPr>
          <w:rStyle w:val="Oypena"/>
          <w:b/>
          <w:color w:val="465436"/>
        </w:rPr>
        <w:t xml:space="preserve"> </w:t>
      </w:r>
      <w:r>
        <w:rPr>
          <w:rStyle w:val="Oypena"/>
          <w:b/>
          <w:color w:val="465436"/>
          <w:lang w:val="en-US"/>
        </w:rPr>
        <w:t>Protection</w:t>
      </w:r>
      <w:r>
        <w:rPr>
          <w:rStyle w:val="Oypena"/>
          <w:b/>
          <w:color w:val="465436"/>
        </w:rPr>
        <w:t>”</w:t>
      </w:r>
      <w:r>
        <w:rPr>
          <w:rStyle w:val="Oypena"/>
          <w:color w:val="465436"/>
        </w:rPr>
        <w:t xml:space="preserve"> στοχεύει, μέσω της διασυνοριακής συνεργασίας Ελλάδας και Βουλγαρίας, στην </w:t>
      </w:r>
      <w:r>
        <w:rPr>
          <w:rStyle w:val="Oypena"/>
          <w:b/>
          <w:color w:val="465436"/>
        </w:rPr>
        <w:t>υποστήριξη της πρόληψης και διαχείρισης πλημμυρικών φαινομένων</w:t>
      </w:r>
      <w:r>
        <w:rPr>
          <w:rStyle w:val="Oypena"/>
          <w:color w:val="465436"/>
        </w:rPr>
        <w:t xml:space="preserve"> στις λεκάνες απορροής των ποταμών </w:t>
      </w:r>
      <w:r>
        <w:rPr>
          <w:rStyle w:val="Oypena"/>
          <w:b/>
          <w:color w:val="465436"/>
        </w:rPr>
        <w:t>Στρυμόνα/</w:t>
      </w:r>
      <w:r>
        <w:rPr>
          <w:rStyle w:val="Oypena"/>
          <w:b/>
          <w:color w:val="465436"/>
          <w:lang w:val="en-US"/>
        </w:rPr>
        <w:t>Struma</w:t>
      </w:r>
      <w:r>
        <w:rPr>
          <w:rStyle w:val="Oypena"/>
          <w:color w:val="465436"/>
        </w:rPr>
        <w:t xml:space="preserve"> και </w:t>
      </w:r>
      <w:r>
        <w:rPr>
          <w:rStyle w:val="Oypena"/>
          <w:b/>
          <w:color w:val="465436"/>
        </w:rPr>
        <w:t>Έβρου/</w:t>
      </w:r>
      <w:r>
        <w:rPr>
          <w:rStyle w:val="Oypena"/>
          <w:b/>
          <w:color w:val="465436"/>
          <w:lang w:val="en-US"/>
        </w:rPr>
        <w:t>Maritsa</w:t>
      </w:r>
      <w:r>
        <w:rPr>
          <w:rStyle w:val="Oypena"/>
          <w:color w:val="465436"/>
        </w:rPr>
        <w:t>.</w:t>
      </w:r>
    </w:p>
    <w:p>
      <w:pPr>
        <w:pStyle w:val="Cvgsua"/>
        <w:spacing w:lineRule="atLeast" w:line="240" w:before="280" w:after="280"/>
        <w:rPr>
          <w:rStyle w:val="Oypena"/>
          <w:color w:val="465436"/>
        </w:rPr>
      </w:pPr>
      <w:r>
        <w:rPr>
          <w:rStyle w:val="Oypena"/>
          <w:color w:val="465436"/>
        </w:rPr>
        <w:t xml:space="preserve">Κατά τη διάρκεια του Συνεδρίου θα παρουσιαστούν </w:t>
      </w:r>
      <w:r>
        <w:rPr>
          <w:rStyle w:val="Oypena"/>
          <w:b/>
          <w:color w:val="465436"/>
        </w:rPr>
        <w:t>τα αποτελέσματα και τα παραδοτέα του έργου</w:t>
      </w:r>
      <w:r>
        <w:rPr>
          <w:rStyle w:val="Oypena"/>
          <w:color w:val="465436"/>
        </w:rPr>
        <w:t xml:space="preserve">, καθώς και </w:t>
      </w:r>
      <w:r>
        <w:rPr>
          <w:rStyle w:val="Oypena"/>
          <w:b/>
          <w:color w:val="465436"/>
        </w:rPr>
        <w:t>τα οφέλη</w:t>
      </w:r>
      <w:r>
        <w:rPr>
          <w:rStyle w:val="Oypena"/>
          <w:color w:val="465436"/>
        </w:rPr>
        <w:t xml:space="preserve"> που προέκυψαν σχετικά με την </w:t>
      </w:r>
      <w:r>
        <w:rPr>
          <w:rStyle w:val="Oypena"/>
          <w:b/>
          <w:color w:val="465436"/>
        </w:rPr>
        <w:t>ενίσχυση του επιπέδου προστασίας έναντι των πλημμυρών</w:t>
      </w:r>
      <w:r>
        <w:rPr>
          <w:rStyle w:val="Oypena"/>
          <w:color w:val="465436"/>
        </w:rPr>
        <w:t xml:space="preserve"> στη διασυνοριακή περιοχή και ειδικότερα σε περιοχές όπου εμφανίζονται συχνά πλημμυρικά φαινόμενα. </w:t>
      </w:r>
    </w:p>
    <w:p>
      <w:pPr>
        <w:pStyle w:val="Cvgsua"/>
        <w:spacing w:lineRule="atLeast" w:line="240" w:before="280" w:after="280"/>
        <w:rPr>
          <w:color w:val="465436"/>
        </w:rPr>
      </w:pPr>
      <w:r>
        <w:rPr>
          <w:rStyle w:val="Oypena"/>
          <w:color w:val="465436"/>
        </w:rPr>
        <w:t xml:space="preserve">Για οργανωτικούς λόγους, </w:t>
      </w:r>
      <w:r>
        <w:rPr>
          <w:rStyle w:val="Oypena"/>
          <w:b/>
          <w:color w:val="465436"/>
        </w:rPr>
        <w:t xml:space="preserve">παρακαλούμε συμπληρώστε την φόρμα εκδήλωσης ενδιαφέροντος </w:t>
      </w:r>
      <w:r>
        <w:rPr>
          <w:rStyle w:val="Oypena"/>
          <w:color w:val="465436"/>
        </w:rPr>
        <w:t xml:space="preserve">για την συμμετοχή στο Συνέδριο, </w:t>
      </w:r>
      <w:r>
        <w:rPr>
          <w:rStyle w:val="Oypena"/>
          <w:b/>
          <w:color w:val="465436"/>
        </w:rPr>
        <w:t>στον παρακάτω σύνδεσμο</w:t>
      </w:r>
      <w:r>
        <w:rPr>
          <w:rStyle w:val="Oypena"/>
          <w:color w:val="465436"/>
        </w:rPr>
        <w:t xml:space="preserve">: </w:t>
      </w:r>
    </w:p>
    <w:p>
      <w:pPr>
        <w:pStyle w:val="Cvgsua"/>
        <w:spacing w:lineRule="atLeast" w:line="255" w:before="280" w:after="280"/>
        <w:rPr/>
      </w:pPr>
      <w:hyperlink r:id="rId2">
        <w:r>
          <w:rPr>
            <w:rStyle w:val="Style14"/>
            <w:lang w:val="en-US"/>
          </w:rPr>
          <w:t>https://forms.gle/hbCrkNeYwezW246GA</w:t>
        </w:r>
      </w:hyperlink>
      <w:r>
        <w:rPr>
          <w:lang w:val="en-US"/>
        </w:rPr>
        <w:t xml:space="preserve"> 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i/>
          <w:iCs/>
          <w:color w:val="050505"/>
          <w:sz w:val="24"/>
          <w:szCs w:val="24"/>
          <w:lang w:val="el-GR" w:eastAsia="el-GR"/>
        </w:rPr>
        <w:t>Περισσότερες πληροφορίες σχετικά με το έργο “</w:t>
      </w:r>
      <w:r>
        <w:rPr>
          <w:rFonts w:eastAsia="Times New Roman" w:cs="Times New Roman" w:ascii="Times New Roman" w:hAnsi="Times New Roman"/>
          <w:i/>
          <w:iCs/>
          <w:color w:val="050505"/>
          <w:sz w:val="24"/>
          <w:szCs w:val="24"/>
          <w:lang w:eastAsia="el-GR"/>
        </w:rPr>
        <w:t>Flood</w:t>
      </w:r>
      <w:r>
        <w:rPr>
          <w:rFonts w:eastAsia="Times New Roman" w:cs="Times New Roman" w:ascii="Times New Roman" w:hAnsi="Times New Roman"/>
          <w:i/>
          <w:iCs/>
          <w:color w:val="050505"/>
          <w:sz w:val="24"/>
          <w:szCs w:val="24"/>
          <w:lang w:val="el-GR" w:eastAsia="el-GR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050505"/>
          <w:sz w:val="24"/>
          <w:szCs w:val="24"/>
          <w:lang w:eastAsia="el-GR"/>
        </w:rPr>
        <w:t>Protection</w:t>
      </w:r>
      <w:r>
        <w:rPr>
          <w:rFonts w:eastAsia="Times New Roman" w:cs="Times New Roman" w:ascii="Times New Roman" w:hAnsi="Times New Roman"/>
          <w:i/>
          <w:iCs/>
          <w:color w:val="050505"/>
          <w:sz w:val="24"/>
          <w:szCs w:val="24"/>
          <w:lang w:val="el-GR" w:eastAsia="el-GR"/>
        </w:rPr>
        <w:t xml:space="preserve">” μπορείτε να βρείτε στην ιστοσελίδα του έργου: </w:t>
      </w:r>
      <w:hyperlink r:id="rId3">
        <w:r>
          <w:rPr>
            <w:rStyle w:val="Style14"/>
            <w:rFonts w:cs="Times New Roman" w:ascii="Times New Roman" w:hAnsi="Times New Roman"/>
            <w:i/>
            <w:sz w:val="24"/>
            <w:szCs w:val="24"/>
          </w:rPr>
          <w:t>https</w:t>
        </w:r>
        <w:r>
          <w:rPr>
            <w:rStyle w:val="Style14"/>
            <w:rFonts w:cs="Times New Roman" w:ascii="Times New Roman" w:hAnsi="Times New Roman"/>
            <w:i/>
            <w:sz w:val="24"/>
            <w:szCs w:val="24"/>
            <w:lang w:val="el-GR"/>
          </w:rPr>
          <w:t>://</w:t>
        </w:r>
        <w:r>
          <w:rPr>
            <w:rStyle w:val="Style14"/>
            <w:rFonts w:cs="Times New Roman" w:ascii="Times New Roman" w:hAnsi="Times New Roman"/>
            <w:i/>
            <w:sz w:val="24"/>
            <w:szCs w:val="24"/>
          </w:rPr>
          <w:t>crossborderfloodprotection</w:t>
        </w:r>
        <w:r>
          <w:rPr>
            <w:rStyle w:val="Style14"/>
            <w:rFonts w:cs="Times New Roman" w:ascii="Times New Roman" w:hAnsi="Times New Roman"/>
            <w:i/>
            <w:sz w:val="24"/>
            <w:szCs w:val="24"/>
            <w:lang w:val="el-GR"/>
          </w:rPr>
          <w:t>.</w:t>
        </w:r>
        <w:r>
          <w:rPr>
            <w:rStyle w:val="Style14"/>
            <w:rFonts w:cs="Times New Roman" w:ascii="Times New Roman" w:hAnsi="Times New Roman"/>
            <w:i/>
            <w:sz w:val="24"/>
            <w:szCs w:val="24"/>
          </w:rPr>
          <w:t>eu</w:t>
        </w:r>
        <w:r>
          <w:rPr>
            <w:rStyle w:val="Style14"/>
            <w:rFonts w:cs="Times New Roman" w:ascii="Times New Roman" w:hAnsi="Times New Roman"/>
            <w:i/>
            <w:sz w:val="24"/>
            <w:szCs w:val="24"/>
            <w:lang w:val="el-GR"/>
          </w:rPr>
          <w:t>/</w:t>
        </w:r>
      </w:hyperlink>
      <w:r>
        <w:rPr>
          <w:rFonts w:cs="Times New Roman" w:ascii="Times New Roman" w:hAnsi="Times New Roman"/>
          <w:i/>
          <w:sz w:val="24"/>
          <w:szCs w:val="24"/>
          <w:lang w:val="el-GR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  <w:lang w:val="el-GR"/>
        </w:rPr>
      </w:pPr>
      <w:r>
        <w:rPr>
          <w:rFonts w:cs="Times New Roman" w:ascii="Times New Roman" w:hAnsi="Times New Roman"/>
          <w:i/>
          <w:sz w:val="24"/>
          <w:szCs w:val="24"/>
          <w:lang w:val="el-GR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1058545</wp:posOffset>
                </wp:positionH>
                <wp:positionV relativeFrom="paragraph">
                  <wp:posOffset>93345</wp:posOffset>
                </wp:positionV>
                <wp:extent cx="3977005" cy="559435"/>
                <wp:effectExtent l="0" t="0" r="0" b="0"/>
                <wp:wrapNone/>
                <wp:docPr id="7" name="Εικόνα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6200" cy="558720"/>
                        </a:xfrm>
                        <a:prstGeom prst="rect">
                          <a:avLst/>
                        </a:prstGeom>
                        <a:noFill/>
                        <a:ln w="38160">
                          <a:solidFill>
                            <a:srgbClr val="92d05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Εικόνα7" stroked="t" style="position:absolute;margin-left:83.35pt;margin-top:7.35pt;width:313.05pt;height:43.95pt">
                <w10:wrap type="none"/>
                <v:fill o:detectmouseclick="t" on="false"/>
                <v:stroke color="#92d050" weight="38160" joinstyle="round" endcap="flat"/>
              </v:rect>
            </w:pict>
          </mc:Fallback>
        </mc:AlternateContent>
      </w:r>
    </w:p>
    <w:p>
      <w:pPr>
        <w:pStyle w:val="Normal"/>
        <w:spacing w:before="0" w:after="0"/>
        <w:jc w:val="center"/>
        <w:rPr>
          <w:rFonts w:ascii="Arial Narrow" w:hAnsi="Arial Narrow" w:cs="Times New Roman"/>
          <w:b/>
          <w:b/>
          <w:sz w:val="24"/>
          <w:szCs w:val="24"/>
        </w:rPr>
      </w:pPr>
      <w:r>
        <w:rPr>
          <w:rFonts w:cs="Times New Roman" w:ascii="Arial Narrow" w:hAnsi="Arial Narrow"/>
          <w:b/>
          <w:sz w:val="24"/>
          <w:szCs w:val="24"/>
          <w:lang w:val="el-GR"/>
        </w:rPr>
        <w:t>Τρίτη</w:t>
      </w:r>
      <w:r>
        <w:rPr>
          <w:rFonts w:cs="Times New Roman" w:ascii="Arial Narrow" w:hAnsi="Arial Narrow"/>
          <w:b/>
          <w:sz w:val="24"/>
          <w:szCs w:val="24"/>
        </w:rPr>
        <w:t xml:space="preserve">, 21 </w:t>
      </w:r>
      <w:r>
        <w:rPr>
          <w:rFonts w:cs="Times New Roman" w:ascii="Arial Narrow" w:hAnsi="Arial Narrow"/>
          <w:b/>
          <w:sz w:val="24"/>
          <w:szCs w:val="24"/>
          <w:lang w:val="el-GR"/>
        </w:rPr>
        <w:t>Νοεμβρίου</w:t>
      </w:r>
      <w:r>
        <w:rPr>
          <w:rFonts w:cs="Times New Roman" w:ascii="Arial Narrow" w:hAnsi="Arial Narrow"/>
          <w:b/>
          <w:sz w:val="24"/>
          <w:szCs w:val="24"/>
        </w:rPr>
        <w:t xml:space="preserve"> 2023</w:t>
      </w:r>
    </w:p>
    <w:p>
      <w:pPr>
        <w:pStyle w:val="Normal"/>
        <w:jc w:val="center"/>
        <w:rPr>
          <w:rFonts w:ascii="Arial Narrow" w:hAnsi="Arial Narrow" w:cs="Times New Roman"/>
          <w:b/>
          <w:b/>
          <w:sz w:val="24"/>
          <w:szCs w:val="24"/>
          <w:lang w:val="el-GR"/>
        </w:rPr>
      </w:pPr>
      <w:r>
        <w:rPr>
          <w:rFonts w:cs="Times New Roman" w:ascii="Arial Narrow" w:hAnsi="Arial Narrow"/>
          <w:b/>
          <w:sz w:val="24"/>
          <w:szCs w:val="24"/>
          <w:lang w:val="el-GR"/>
        </w:rPr>
        <w:t>11:00 π.μ. – 14:00 μ.μ</w:t>
      </w:r>
    </w:p>
    <w:p>
      <w:pPr>
        <w:pStyle w:val="Normal"/>
        <w:spacing w:before="0" w:after="0"/>
        <w:jc w:val="center"/>
        <w:rPr>
          <w:rFonts w:ascii="Arial Narrow" w:hAnsi="Arial Narrow" w:cs="Times New Roman"/>
          <w:b/>
          <w:b/>
          <w:sz w:val="24"/>
          <w:szCs w:val="24"/>
          <w:lang w:val="el-GR"/>
        </w:rPr>
      </w:pPr>
      <w:r>
        <w:rPr>
          <w:rFonts w:cs="Times New Roman" w:ascii="Arial Narrow" w:hAnsi="Arial Narrow"/>
          <w:b/>
          <w:sz w:val="24"/>
          <w:szCs w:val="24"/>
          <w:lang w:val="el-GR"/>
        </w:rP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1058545</wp:posOffset>
                </wp:positionH>
                <wp:positionV relativeFrom="paragraph">
                  <wp:posOffset>25400</wp:posOffset>
                </wp:positionV>
                <wp:extent cx="3977005" cy="859790"/>
                <wp:effectExtent l="0" t="0" r="0" b="0"/>
                <wp:wrapNone/>
                <wp:docPr id="8" name="Εικόνα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6200" cy="859320"/>
                        </a:xfrm>
                        <a:prstGeom prst="rect">
                          <a:avLst/>
                        </a:prstGeom>
                        <a:noFill/>
                        <a:ln w="38160">
                          <a:solidFill>
                            <a:srgbClr val="92d05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Εικόνα8" stroked="t" style="position:absolute;margin-left:83.35pt;margin-top:2pt;width:313.05pt;height:67.6pt">
                <w10:wrap type="none"/>
                <v:fill o:detectmouseclick="t" on="false"/>
                <v:stroke color="#92d050" weight="38160" joinstyle="round" endcap="flat"/>
              </v:rect>
            </w:pict>
          </mc:Fallback>
        </mc:AlternateContent>
      </w:r>
    </w:p>
    <w:p>
      <w:pPr>
        <w:pStyle w:val="Normal"/>
        <w:spacing w:before="0" w:after="0"/>
        <w:jc w:val="center"/>
        <w:rPr>
          <w:rFonts w:ascii="Arial Narrow" w:hAnsi="Arial Narrow" w:cs="Times New Roman"/>
          <w:b/>
          <w:b/>
          <w:sz w:val="24"/>
          <w:szCs w:val="24"/>
          <w:lang w:val="el-GR"/>
        </w:rPr>
      </w:pPr>
      <w:r>
        <w:rPr>
          <w:rFonts w:cs="Times New Roman" w:ascii="Arial Narrow" w:hAnsi="Arial Narrow"/>
          <w:b/>
          <w:sz w:val="24"/>
          <w:szCs w:val="24"/>
          <w:lang w:val="el-GR"/>
        </w:rPr>
        <w:t xml:space="preserve">Ξενοδοχείο </w:t>
      </w:r>
      <w:r>
        <w:rPr>
          <w:rFonts w:cs="Times New Roman" w:ascii="Arial Narrow" w:hAnsi="Arial Narrow"/>
          <w:b/>
          <w:sz w:val="24"/>
          <w:szCs w:val="24"/>
        </w:rPr>
        <w:t>Acropol</w:t>
      </w:r>
      <w:r>
        <w:rPr>
          <w:rFonts w:cs="Times New Roman" w:ascii="Arial Narrow" w:hAnsi="Arial Narrow"/>
          <w:b/>
          <w:sz w:val="24"/>
          <w:szCs w:val="24"/>
          <w:lang w:val="el-GR"/>
        </w:rPr>
        <w:t>, Σέρρες, Κεντρική Μακεδονίας</w:t>
      </w:r>
    </w:p>
    <w:p>
      <w:pPr>
        <w:pStyle w:val="Normal"/>
        <w:spacing w:before="0" w:after="0"/>
        <w:jc w:val="center"/>
        <w:rPr>
          <w:rFonts w:ascii="Arial Narrow" w:hAnsi="Arial Narrow" w:cs="Times New Roman"/>
          <w:b/>
          <w:b/>
          <w:sz w:val="20"/>
          <w:szCs w:val="20"/>
          <w:lang w:val="el-GR"/>
        </w:rPr>
      </w:pPr>
      <w:r>
        <w:rPr>
          <w:rFonts w:cs="Times New Roman" w:ascii="Arial Narrow" w:hAnsi="Arial Narrow"/>
          <w:b/>
          <w:sz w:val="20"/>
          <w:szCs w:val="20"/>
          <w:lang w:val="el-GR"/>
        </w:rPr>
        <w:t>5</w:t>
      </w:r>
      <w:r>
        <w:rPr>
          <w:rFonts w:cs="Times New Roman" w:ascii="Arial Narrow" w:hAnsi="Arial Narrow"/>
          <w:b/>
          <w:sz w:val="20"/>
          <w:szCs w:val="20"/>
          <w:vertAlign w:val="superscript"/>
          <w:lang w:val="el-GR"/>
        </w:rPr>
        <w:t>ο</w:t>
      </w:r>
      <w:r>
        <w:rPr>
          <w:rFonts w:cs="Times New Roman" w:ascii="Arial Narrow" w:hAnsi="Arial Narrow"/>
          <w:b/>
          <w:sz w:val="20"/>
          <w:szCs w:val="20"/>
          <w:lang w:val="el-GR"/>
        </w:rPr>
        <w:t xml:space="preserve"> χλμ Εθνικής Οδού Σερρών – Θεσσαλονίκης</w:t>
      </w:r>
    </w:p>
    <w:p>
      <w:pPr>
        <w:pStyle w:val="Normal"/>
        <w:spacing w:lineRule="auto" w:line="360" w:before="0" w:after="0"/>
        <w:jc w:val="center"/>
        <w:rPr/>
      </w:pPr>
      <w:hyperlink r:id="rId4">
        <w:r>
          <w:rPr>
            <w:rStyle w:val="Style14"/>
            <w:sz w:val="20"/>
            <w:szCs w:val="20"/>
          </w:rPr>
          <w:t>https://www.serreshotelacropol.gr/</w:t>
        </w:r>
      </w:hyperlink>
      <w:r>
        <w:rPr>
          <w:sz w:val="20"/>
          <w:szCs w:val="20"/>
        </w:rPr>
        <w:t xml:space="preserve"> </w:t>
      </w:r>
    </w:p>
    <w:sectPr>
      <w:headerReference w:type="default" r:id="rId5"/>
      <w:footerReference w:type="default" r:id="rId6"/>
      <w:type w:val="nextPage"/>
      <w:pgSz w:w="12240" w:h="15840"/>
      <w:pgMar w:left="1440" w:right="1183" w:header="283" w:top="2513" w:footer="616" w:bottom="184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ahoma">
    <w:charset w:val="a1"/>
    <w:family w:val="roman"/>
    <w:pitch w:val="variable"/>
  </w:font>
  <w:font w:name="Courier New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  <w:font w:name="inherit">
    <w:charset w:val="a1"/>
    <w:family w:val="roman"/>
    <w:pitch w:val="variable"/>
  </w:font>
  <w:font w:name="Arial Narrow">
    <w:charset w:val="a1"/>
    <w:family w:val="roman"/>
    <w:pitch w:val="variable"/>
  </w:font>
  <w:font w:name="Cambria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hyperlink r:id="rId1">
      <w:r>
        <w:rPr>
          <w:rStyle w:val="Style14"/>
          <w:rFonts w:eastAsia="Calibri" w:cs="Times New Roman"/>
          <w:sz w:val="20"/>
          <w:szCs w:val="20"/>
          <w:lang w:val="hr-HR"/>
        </w:rPr>
        <w:t>https://crossborderfloodprotection.eu/</w:t>
      </w:r>
    </w:hyperlink>
  </w:p>
  <w:p>
    <w:pPr>
      <w:pStyle w:val="Style22"/>
      <w:jc w:val="center"/>
      <w:rPr>
        <w:lang w:val="hr-HR"/>
      </w:rPr>
    </w:pPr>
    <w:r>
      <w:rPr>
        <w:rFonts w:eastAsia="Cambria" w:ascii="Cambria" w:hAnsi="Cambria"/>
        <w:lang w:val="el-GR"/>
      </w:rPr>
      <w:t>Το</w:t>
    </w:r>
    <w:r>
      <w:rPr>
        <w:rFonts w:eastAsia="Cambria" w:ascii="Cambria" w:hAnsi="Cambria"/>
        <w:lang w:val="hr-HR"/>
      </w:rPr>
      <w:t xml:space="preserve"> </w:t>
    </w:r>
    <w:r>
      <w:rPr>
        <w:rFonts w:eastAsia="Cambria" w:ascii="Cambria" w:hAnsi="Cambria"/>
        <w:lang w:val="el-GR"/>
      </w:rPr>
      <w:t>έργο</w:t>
    </w:r>
    <w:r>
      <w:rPr>
        <w:rFonts w:eastAsia="Cambria" w:ascii="Cambria" w:hAnsi="Cambria"/>
        <w:lang w:val="hr-HR"/>
      </w:rPr>
      <w:t xml:space="preserve"> </w:t>
    </w:r>
    <w:r>
      <w:rPr>
        <w:rFonts w:eastAsia="Cambria" w:ascii="Cambria" w:hAnsi="Cambria"/>
        <w:lang w:val="el-GR"/>
      </w:rPr>
      <w:t>συγχρηματοδοτείται</w:t>
    </w:r>
    <w:r>
      <w:rPr>
        <w:rFonts w:eastAsia="Cambria" w:ascii="Cambria" w:hAnsi="Cambria"/>
        <w:lang w:val="hr-HR"/>
      </w:rPr>
      <w:t xml:space="preserve"> </w:t>
    </w:r>
    <w:r>
      <w:rPr>
        <w:rFonts w:eastAsia="Cambria" w:ascii="Cambria" w:hAnsi="Cambria"/>
        <w:lang w:val="el-GR"/>
      </w:rPr>
      <w:t>από</w:t>
    </w:r>
    <w:r>
      <w:rPr>
        <w:rFonts w:eastAsia="Cambria" w:ascii="Cambria" w:hAnsi="Cambria"/>
        <w:lang w:val="hr-HR"/>
      </w:rPr>
      <w:t xml:space="preserve"> </w:t>
    </w:r>
    <w:r>
      <w:rPr>
        <w:rFonts w:eastAsia="Cambria" w:ascii="Cambria" w:hAnsi="Cambria"/>
        <w:lang w:val="el-GR"/>
      </w:rPr>
      <w:t>την</w:t>
    </w:r>
    <w:r>
      <w:rPr>
        <w:rFonts w:eastAsia="Cambria" w:ascii="Cambria" w:hAnsi="Cambria"/>
        <w:lang w:val="hr-HR"/>
      </w:rPr>
      <w:t xml:space="preserve"> </w:t>
    </w:r>
    <w:r>
      <w:rPr>
        <w:rFonts w:eastAsia="Cambria" w:ascii="Cambria" w:hAnsi="Cambria"/>
        <w:lang w:val="el-GR"/>
      </w:rPr>
      <w:t>Ευρωπαϊκή</w:t>
    </w:r>
    <w:r>
      <w:rPr>
        <w:rFonts w:eastAsia="Cambria" w:ascii="Cambria" w:hAnsi="Cambria"/>
        <w:lang w:val="hr-HR"/>
      </w:rPr>
      <w:t xml:space="preserve"> </w:t>
    </w:r>
    <w:r>
      <w:rPr>
        <w:rFonts w:eastAsia="Cambria" w:ascii="Cambria" w:hAnsi="Cambria"/>
        <w:lang w:val="el-GR"/>
      </w:rPr>
      <w:t>Ένωση</w:t>
    </w:r>
    <w:r>
      <w:rPr>
        <w:rFonts w:eastAsia="Cambria" w:ascii="Cambria" w:hAnsi="Cambria"/>
        <w:lang w:val="hr-HR"/>
      </w:rPr>
      <w:t xml:space="preserve"> </w:t>
    </w:r>
    <w:r>
      <w:rPr>
        <w:rFonts w:eastAsia="Cambria" w:ascii="Cambria" w:hAnsi="Cambria"/>
        <w:lang w:val="el-GR"/>
      </w:rPr>
      <w:t>και</w:t>
    </w:r>
    <w:r>
      <w:rPr>
        <w:rFonts w:eastAsia="Cambria" w:ascii="Cambria" w:hAnsi="Cambria"/>
        <w:lang w:val="hr-HR"/>
      </w:rPr>
      <w:t xml:space="preserve"> </w:t>
    </w:r>
    <w:r>
      <w:rPr>
        <w:rFonts w:eastAsia="Cambria" w:ascii="Cambria" w:hAnsi="Cambria"/>
        <w:lang w:val="el-GR"/>
      </w:rPr>
      <w:t>από</w:t>
    </w:r>
    <w:r>
      <w:rPr>
        <w:rFonts w:eastAsia="Cambria" w:ascii="Cambria" w:hAnsi="Cambria"/>
        <w:lang w:val="hr-HR"/>
      </w:rPr>
      <w:t xml:space="preserve"> </w:t>
    </w:r>
    <w:r>
      <w:rPr>
        <w:rFonts w:eastAsia="Cambria" w:ascii="Cambria" w:hAnsi="Cambria"/>
        <w:lang w:val="el-GR"/>
      </w:rPr>
      <w:t>Εθνικού</w:t>
    </w:r>
    <w:r>
      <w:rPr>
        <w:rFonts w:eastAsia="Cambria" w:ascii="Cambria" w:hAnsi="Cambria"/>
        <w:lang w:val="hr-HR"/>
      </w:rPr>
      <w:t xml:space="preserve">ς </w:t>
    </w:r>
    <w:r>
      <w:rPr>
        <w:rFonts w:eastAsia="Cambria" w:ascii="Cambria" w:hAnsi="Cambria"/>
        <w:lang w:val="el-GR"/>
      </w:rPr>
      <w:t>Πόρους</w:t>
    </w:r>
    <w:r>
      <w:rPr>
        <w:rFonts w:eastAsia="Cambria" w:ascii="Cambria" w:hAnsi="Cambria"/>
        <w:lang w:val="hr-HR"/>
      </w:rPr>
      <w:t xml:space="preserve"> </w:t>
    </w:r>
    <w:r>
      <w:rPr>
        <w:rFonts w:eastAsia="Cambria" w:ascii="Cambria" w:hAnsi="Cambria"/>
        <w:lang w:val="el-GR"/>
      </w:rPr>
      <w:t>των</w:t>
    </w:r>
    <w:r>
      <w:rPr>
        <w:rFonts w:eastAsia="Cambria" w:ascii="Cambria" w:hAnsi="Cambria"/>
        <w:lang w:val="hr-HR"/>
      </w:rPr>
      <w:t xml:space="preserve"> </w:t>
    </w:r>
    <w:r>
      <w:rPr>
        <w:rFonts w:eastAsia="Cambria" w:ascii="Cambria" w:hAnsi="Cambria"/>
        <w:lang w:val="el-GR"/>
      </w:rPr>
      <w:t>συμμετεχουσών</w:t>
    </w:r>
    <w:r>
      <w:rPr>
        <w:rFonts w:eastAsia="Cambria" w:ascii="Cambria" w:hAnsi="Cambria"/>
        <w:lang w:val="hr-HR"/>
      </w:rPr>
      <w:t xml:space="preserve"> </w:t>
    </w:r>
    <w:r>
      <w:rPr>
        <w:rFonts w:eastAsia="Cambria" w:ascii="Cambria" w:hAnsi="Cambria"/>
        <w:lang w:val="el-GR"/>
      </w:rPr>
      <w:t>χωρών</w:t>
    </w:r>
  </w:p>
  <w:p>
    <w:pPr>
      <w:pStyle w:val="Style22"/>
      <w:rPr>
        <w:lang w:val="hr-HR"/>
      </w:rPr>
    </w:pPr>
    <w:r>
      <w:rPr>
        <w:lang w:val="hr-H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  <w:p>
    <w:pPr>
      <w:pStyle w:val="Style21"/>
      <w:rPr/>
    </w:pPr>
    <w:r>
      <w:rPr/>
    </w:r>
  </w:p>
  <w:p>
    <w:pPr>
      <w:pStyle w:val="Style21"/>
      <w:rPr/>
    </w:pPr>
    <w:r>
      <w:rPr/>
      <w:tab/>
    </w:r>
    <w:r>
      <w:rPr/>
      <w:drawing>
        <wp:inline distT="0" distB="0" distL="0" distR="0">
          <wp:extent cx="2157730" cy="1083945"/>
          <wp:effectExtent l="0" t="0" r="0" b="0"/>
          <wp:docPr id="9" name="5 - Εικόνα" descr="flood-protection-1a_c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5 - Εικόνα" descr="flood-protection-1a_c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7730" cy="1083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638300" cy="1074420"/>
          <wp:effectExtent l="0" t="0" r="0" b="0"/>
          <wp:docPr id="10" name="Εικόνα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Εικόνα 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3204" b="25802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074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Style21"/>
      <w:rPr/>
    </w:pPr>
    <w:r>
      <w:rPr/>
    </w:r>
  </w:p>
  <w:p>
    <w:pPr>
      <w:pStyle w:val="Style21"/>
      <w:jc w:val="center"/>
      <w:rPr/>
    </w:pPr>
    <w:r>
      <w:rPr/>
      <w:drawing>
        <wp:inline distT="0" distB="0" distL="0" distR="0">
          <wp:extent cx="809625" cy="809625"/>
          <wp:effectExtent l="0" t="0" r="0" b="0"/>
          <wp:docPr id="11" name="0 - Εικόνα" descr="LOGO pta_e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0 - Εικόνα" descr="LOGO pta_eng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6"/>
  <w:defaultTabStop w:val="72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221a"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φαλίδα Char"/>
    <w:basedOn w:val="DefaultParagraphFont"/>
    <w:link w:val="a3"/>
    <w:uiPriority w:val="99"/>
    <w:qFormat/>
    <w:rsid w:val="003311be"/>
    <w:rPr/>
  </w:style>
  <w:style w:type="character" w:styleId="Char1" w:customStyle="1">
    <w:name w:val="Υποσέλιδο Char"/>
    <w:basedOn w:val="DefaultParagraphFont"/>
    <w:link w:val="a4"/>
    <w:uiPriority w:val="99"/>
    <w:qFormat/>
    <w:rsid w:val="003311be"/>
    <w:rPr/>
  </w:style>
  <w:style w:type="character" w:styleId="Char2" w:customStyle="1">
    <w:name w:val="Κείμενο πλαισίου Char"/>
    <w:basedOn w:val="DefaultParagraphFont"/>
    <w:link w:val="a5"/>
    <w:uiPriority w:val="99"/>
    <w:semiHidden/>
    <w:qFormat/>
    <w:rsid w:val="003311be"/>
    <w:rPr>
      <w:rFonts w:ascii="Tahoma" w:hAnsi="Tahoma" w:cs="Tahoma"/>
      <w:sz w:val="16"/>
      <w:szCs w:val="16"/>
    </w:rPr>
  </w:style>
  <w:style w:type="character" w:styleId="Char3" w:customStyle="1">
    <w:name w:val="Κείμενο σχολίου Char"/>
    <w:basedOn w:val="DefaultParagraphFont"/>
    <w:link w:val="a9"/>
    <w:uiPriority w:val="99"/>
    <w:semiHidden/>
    <w:qFormat/>
    <w:rsid w:val="0007221a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7221a"/>
    <w:rPr>
      <w:sz w:val="16"/>
      <w:szCs w:val="16"/>
    </w:rPr>
  </w:style>
  <w:style w:type="character" w:styleId="Style14">
    <w:name w:val="Σύνδεσμος διαδικτύου"/>
    <w:basedOn w:val="DefaultParagraphFont"/>
    <w:uiPriority w:val="99"/>
    <w:unhideWhenUsed/>
    <w:rsid w:val="00bf159e"/>
    <w:rPr>
      <w:color w:val="0000FF" w:themeColor="hyperlink"/>
      <w:u w:val="single"/>
    </w:rPr>
  </w:style>
  <w:style w:type="character" w:styleId="HTMLChar" w:customStyle="1">
    <w:name w:val="Προ-διαμορφωμένο HTML Char"/>
    <w:basedOn w:val="DefaultParagraphFont"/>
    <w:link w:val="-HTML"/>
    <w:uiPriority w:val="99"/>
    <w:semiHidden/>
    <w:qFormat/>
    <w:rsid w:val="0006749a"/>
    <w:rPr>
      <w:rFonts w:ascii="Courier New" w:hAnsi="Courier New" w:eastAsia="Times New Roman" w:cs="Courier New"/>
      <w:sz w:val="20"/>
      <w:szCs w:val="20"/>
      <w:lang w:val="el-GR" w:eastAsia="el-GR"/>
    </w:rPr>
  </w:style>
  <w:style w:type="character" w:styleId="Y2iqfc" w:customStyle="1">
    <w:name w:val="y2iqfc"/>
    <w:basedOn w:val="DefaultParagraphFont"/>
    <w:qFormat/>
    <w:rsid w:val="0006749a"/>
    <w:rPr/>
  </w:style>
  <w:style w:type="character" w:styleId="Oypena" w:customStyle="1">
    <w:name w:val="oypena"/>
    <w:basedOn w:val="DefaultParagraphFont"/>
    <w:qFormat/>
    <w:rsid w:val="00716111"/>
    <w:rPr/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Arial"/>
    </w:rPr>
  </w:style>
  <w:style w:type="paragraph" w:styleId="Style20">
    <w:name w:val="Κεφαλίδα και υποσέλιδο"/>
    <w:basedOn w:val="Normal"/>
    <w:qFormat/>
    <w:pPr/>
    <w:rPr/>
  </w:style>
  <w:style w:type="paragraph" w:styleId="Style21">
    <w:name w:val="Header"/>
    <w:basedOn w:val="Normal"/>
    <w:link w:val="Char"/>
    <w:uiPriority w:val="99"/>
    <w:unhideWhenUsed/>
    <w:rsid w:val="003311b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Char0"/>
    <w:uiPriority w:val="99"/>
    <w:unhideWhenUsed/>
    <w:rsid w:val="003311b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Char1"/>
    <w:uiPriority w:val="99"/>
    <w:semiHidden/>
    <w:unhideWhenUsed/>
    <w:qFormat/>
    <w:rsid w:val="003311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1087"/>
    <w:pPr>
      <w:widowControl/>
      <w:tabs>
        <w:tab w:val="clear" w:pos="720"/>
        <w:tab w:val="left" w:pos="8365" w:leader="none"/>
      </w:tabs>
      <w:bidi w:val="0"/>
      <w:spacing w:lineRule="auto" w:line="240" w:before="0" w:after="0"/>
      <w:jc w:val="left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462f14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Char2"/>
    <w:uiPriority w:val="99"/>
    <w:semiHidden/>
    <w:unhideWhenUsed/>
    <w:qFormat/>
    <w:rsid w:val="0007221a"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9b0391"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TMLPreformatted">
    <w:name w:val="HTML Preformatted"/>
    <w:basedOn w:val="Normal"/>
    <w:link w:val="-HTMLChar"/>
    <w:uiPriority w:val="99"/>
    <w:semiHidden/>
    <w:unhideWhenUsed/>
    <w:qFormat/>
    <w:rsid w:val="0006749a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val="el-GR" w:eastAsia="el-GR"/>
    </w:rPr>
  </w:style>
  <w:style w:type="paragraph" w:styleId="Cvgsua" w:customStyle="1">
    <w:name w:val="cvgsua"/>
    <w:basedOn w:val="Normal"/>
    <w:qFormat/>
    <w:rsid w:val="007161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l-GR" w:eastAsia="el-G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62f1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gle/hbCrkNeYwezW246GA" TargetMode="External"/><Relationship Id="rId3" Type="http://schemas.openxmlformats.org/officeDocument/2006/relationships/hyperlink" Target="https://crossborderfloodprotection.eu/" TargetMode="External"/><Relationship Id="rId4" Type="http://schemas.openxmlformats.org/officeDocument/2006/relationships/hyperlink" Target="https://www.serreshotelacropol.gr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<Relationship Id="rId13" Type="http://schemas.openxmlformats.org/officeDocument/2006/relationships/customXml" Target="../customXml/item4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crossborderfloodprotection.e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94d65f-64e6-4456-b252-53987f42991e">
      <Terms xmlns="http://schemas.microsoft.com/office/infopath/2007/PartnerControls"/>
    </lcf76f155ced4ddcb4097134ff3c332f>
    <TaxCatchAll xmlns="2c7ae165-50a5-4fa4-b3a5-ad98b78a3c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C69D682598B049A9ABF5FAFF25C84A" ma:contentTypeVersion="14" ma:contentTypeDescription="Creare un nuovo documento." ma:contentTypeScope="" ma:versionID="1552f16f9d869478759a00a13880b1e9">
  <xsd:schema xmlns:xsd="http://www.w3.org/2001/XMLSchema" xmlns:xs="http://www.w3.org/2001/XMLSchema" xmlns:p="http://schemas.microsoft.com/office/2006/metadata/properties" xmlns:ns2="4094d65f-64e6-4456-b252-53987f42991e" xmlns:ns3="2c7ae165-50a5-4fa4-b3a5-ad98b78a3c4c" targetNamespace="http://schemas.microsoft.com/office/2006/metadata/properties" ma:root="true" ma:fieldsID="8cc65ca4bc69560866b14af84b83f3ad" ns2:_="" ns3:_="">
    <xsd:import namespace="4094d65f-64e6-4456-b252-53987f42991e"/>
    <xsd:import namespace="2c7ae165-50a5-4fa4-b3a5-ad98b78a3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4d65f-64e6-4456-b252-53987f429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09fca1f-2dfe-44ee-a1a7-c45007566d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ae165-50a5-4fa4-b3a5-ad98b78a3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b81a32-1e1d-49d7-a3fc-6910535b8497}" ma:internalName="TaxCatchAll" ma:showField="CatchAllData" ma:web="2c7ae165-50a5-4fa4-b3a5-ad98b78a3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A52A28-30B7-49E3-A830-BB6936A145F2}">
  <ds:schemaRefs>
    <ds:schemaRef ds:uri="http://schemas.microsoft.com/office/2006/metadata/properties"/>
    <ds:schemaRef ds:uri="http://schemas.microsoft.com/office/infopath/2007/PartnerControls"/>
    <ds:schemaRef ds:uri="4094d65f-64e6-4456-b252-53987f42991e"/>
    <ds:schemaRef ds:uri="2c7ae165-50a5-4fa4-b3a5-ad98b78a3c4c"/>
  </ds:schemaRefs>
</ds:datastoreItem>
</file>

<file path=customXml/itemProps2.xml><?xml version="1.0" encoding="utf-8"?>
<ds:datastoreItem xmlns:ds="http://schemas.openxmlformats.org/officeDocument/2006/customXml" ds:itemID="{1775A40F-7C17-4B46-BB46-2CC73901C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3332D-852C-410C-B872-4EF9F245B1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D2C17D-7DE3-41DB-8AE8-13A118EBA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4d65f-64e6-4456-b252-53987f42991e"/>
    <ds:schemaRef ds:uri="2c7ae165-50a5-4fa4-b3a5-ad98b78a3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LibreOffice/6.3.3.1$Windows_X86_64 LibreOffice_project/f41f4c7f9507aeca13cb9df51f34d80e8ba30a99</Application>
  <Pages>1</Pages>
  <Words>178</Words>
  <Characters>1280</Characters>
  <CharactersWithSpaces>1452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2023-11-20T07:52:00Z</dcterms:created>
  <dc:creator>user</dc:creator>
  <dc:description/>
  <dc:language>el-GR</dc:language>
  <cp:lastModifiedBy/>
  <cp:lastPrinted>2023-11-17T14:11:00Z</cp:lastPrinted>
  <dcterms:modified xsi:type="dcterms:W3CDTF">2023-11-20T11:39:33Z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0x01010010C69D682598B049A9ABF5FAFF25C84A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ediaServiceImageTags">
    <vt:lpwstr/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